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CE83" w14:textId="77777777" w:rsidR="0006003D" w:rsidRPr="00CF79C6" w:rsidRDefault="0006003D" w:rsidP="00EF615E">
      <w:pPr>
        <w:jc w:val="center"/>
      </w:pPr>
      <w:bookmarkStart w:id="0" w:name="_GoBack"/>
      <w:bookmarkEnd w:id="0"/>
      <w:r w:rsidRPr="00CF79C6">
        <w:rPr>
          <w:noProof/>
          <w:lang w:eastAsia="en-GB"/>
        </w:rPr>
        <w:drawing>
          <wp:anchor distT="0" distB="0" distL="114300" distR="114300" simplePos="0" relativeHeight="251659264" behindDoc="1" locked="0" layoutInCell="1" allowOverlap="1" wp14:anchorId="23D079CE" wp14:editId="0FDDA7C2">
            <wp:simplePos x="0" y="0"/>
            <wp:positionH relativeFrom="column">
              <wp:posOffset>3982720</wp:posOffset>
            </wp:positionH>
            <wp:positionV relativeFrom="paragraph">
              <wp:posOffset>-40640</wp:posOffset>
            </wp:positionV>
            <wp:extent cx="1990725" cy="688340"/>
            <wp:effectExtent l="0" t="0" r="9525" b="0"/>
            <wp:wrapNone/>
            <wp:docPr id="4" name="Picture 4" descr="RC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88340"/>
                    </a:xfrm>
                    <a:prstGeom prst="rect">
                      <a:avLst/>
                    </a:prstGeom>
                    <a:noFill/>
                  </pic:spPr>
                </pic:pic>
              </a:graphicData>
            </a:graphic>
            <wp14:sizeRelH relativeFrom="margin">
              <wp14:pctWidth>0</wp14:pctWidth>
            </wp14:sizeRelH>
            <wp14:sizeRelV relativeFrom="margin">
              <wp14:pctHeight>0</wp14:pctHeight>
            </wp14:sizeRelV>
          </wp:anchor>
        </w:drawing>
      </w:r>
    </w:p>
    <w:p w14:paraId="4B5555ED" w14:textId="77777777" w:rsidR="0006003D" w:rsidRPr="00CF79C6" w:rsidRDefault="0006003D" w:rsidP="003B5D39">
      <w:pPr>
        <w:jc w:val="center"/>
        <w:outlineLvl w:val="1"/>
        <w:rPr>
          <w:rFonts w:asciiTheme="minorHAnsi" w:eastAsia="Times New Roman" w:hAnsiTheme="minorHAnsi" w:cstheme="minorHAnsi"/>
          <w:b/>
          <w:bCs/>
          <w:sz w:val="28"/>
          <w:szCs w:val="28"/>
          <w:lang w:eastAsia="en-GB"/>
        </w:rPr>
      </w:pPr>
    </w:p>
    <w:p w14:paraId="23CE32E0" w14:textId="77777777" w:rsidR="0006003D" w:rsidRPr="00CF79C6" w:rsidRDefault="0006003D" w:rsidP="003B5D39">
      <w:pPr>
        <w:jc w:val="center"/>
        <w:outlineLvl w:val="1"/>
        <w:rPr>
          <w:rFonts w:asciiTheme="minorHAnsi" w:eastAsia="Times New Roman" w:hAnsiTheme="minorHAnsi" w:cstheme="minorHAnsi"/>
          <w:b/>
          <w:bCs/>
          <w:sz w:val="28"/>
          <w:szCs w:val="28"/>
          <w:lang w:eastAsia="en-GB"/>
        </w:rPr>
      </w:pPr>
    </w:p>
    <w:p w14:paraId="388283AE" w14:textId="77777777" w:rsidR="0006003D" w:rsidRPr="00CF79C6" w:rsidRDefault="0006003D" w:rsidP="003B5D39">
      <w:pPr>
        <w:jc w:val="center"/>
        <w:outlineLvl w:val="1"/>
        <w:rPr>
          <w:rFonts w:asciiTheme="minorHAnsi" w:eastAsia="Times New Roman" w:hAnsiTheme="minorHAnsi" w:cstheme="minorHAnsi"/>
          <w:b/>
          <w:bCs/>
          <w:sz w:val="28"/>
          <w:szCs w:val="28"/>
          <w:lang w:eastAsia="en-GB"/>
        </w:rPr>
      </w:pPr>
    </w:p>
    <w:p w14:paraId="02028EEB" w14:textId="77777777" w:rsidR="007A7B48" w:rsidRPr="00CF79C6" w:rsidRDefault="007A7B48" w:rsidP="003B5D39">
      <w:pPr>
        <w:jc w:val="center"/>
        <w:outlineLvl w:val="1"/>
        <w:rPr>
          <w:rFonts w:asciiTheme="minorHAnsi" w:eastAsia="Times New Roman" w:hAnsiTheme="minorHAnsi" w:cstheme="minorHAnsi"/>
          <w:b/>
          <w:bCs/>
          <w:sz w:val="28"/>
          <w:szCs w:val="28"/>
          <w:lang w:eastAsia="en-GB"/>
        </w:rPr>
      </w:pPr>
    </w:p>
    <w:p w14:paraId="373185A5" w14:textId="77777777" w:rsidR="004131AE" w:rsidRPr="00CF79C6" w:rsidRDefault="003B5D39" w:rsidP="003B5D39">
      <w:pPr>
        <w:jc w:val="center"/>
        <w:outlineLvl w:val="1"/>
        <w:rPr>
          <w:rFonts w:asciiTheme="minorHAnsi" w:eastAsia="Times New Roman" w:hAnsiTheme="minorHAnsi" w:cstheme="minorHAnsi"/>
          <w:b/>
          <w:bCs/>
          <w:sz w:val="28"/>
          <w:szCs w:val="28"/>
          <w:lang w:eastAsia="en-GB"/>
        </w:rPr>
      </w:pPr>
      <w:r w:rsidRPr="00CF79C6">
        <w:rPr>
          <w:rFonts w:asciiTheme="minorHAnsi" w:eastAsia="Times New Roman" w:hAnsiTheme="minorHAnsi" w:cstheme="minorHAnsi"/>
          <w:b/>
          <w:bCs/>
          <w:sz w:val="28"/>
          <w:szCs w:val="28"/>
          <w:lang w:eastAsia="en-GB"/>
        </w:rPr>
        <w:t>Job Applicant Privacy Notice</w:t>
      </w:r>
    </w:p>
    <w:p w14:paraId="01E0CE3C" w14:textId="77777777" w:rsidR="002A3F35" w:rsidRPr="00CF79C6" w:rsidRDefault="002A3F35" w:rsidP="003B5D39">
      <w:pPr>
        <w:jc w:val="center"/>
        <w:rPr>
          <w:rFonts w:asciiTheme="minorHAnsi" w:hAnsiTheme="minorHAnsi" w:cstheme="minorHAnsi"/>
          <w:b/>
          <w:sz w:val="22"/>
        </w:rPr>
      </w:pPr>
    </w:p>
    <w:p w14:paraId="28547C43" w14:textId="77777777" w:rsidR="00EA75AB" w:rsidRPr="00CF79C6" w:rsidRDefault="00EA75AB" w:rsidP="00EA75AB">
      <w:pPr>
        <w:rPr>
          <w:rFonts w:asciiTheme="minorHAnsi" w:hAnsiTheme="minorHAnsi" w:cstheme="minorHAnsi"/>
          <w:i/>
          <w:sz w:val="22"/>
        </w:rPr>
      </w:pPr>
      <w:r w:rsidRPr="00CF79C6">
        <w:rPr>
          <w:rFonts w:asciiTheme="minorHAnsi" w:hAnsiTheme="minorHAnsi" w:cstheme="minorHAnsi"/>
          <w:sz w:val="22"/>
        </w:rPr>
        <w:t xml:space="preserve">The College is a “data controller” in relation to personal data.  This means that we are responsible for determining how we hold and use personal information about you.  </w:t>
      </w:r>
    </w:p>
    <w:p w14:paraId="4C2FCD1D" w14:textId="77777777" w:rsidR="00F44AD3" w:rsidRPr="00CF79C6" w:rsidRDefault="00F44AD3" w:rsidP="004131AE">
      <w:pPr>
        <w:rPr>
          <w:rFonts w:asciiTheme="minorHAnsi" w:eastAsia="Times New Roman" w:hAnsiTheme="minorHAnsi" w:cstheme="minorHAnsi"/>
          <w:bCs/>
          <w:sz w:val="22"/>
          <w:lang w:eastAsia="en-GB"/>
        </w:rPr>
      </w:pPr>
    </w:p>
    <w:p w14:paraId="60DCB9E9" w14:textId="77777777" w:rsidR="004131AE" w:rsidRPr="00CF79C6" w:rsidRDefault="00FE3CA4" w:rsidP="004131AE">
      <w:pPr>
        <w:rPr>
          <w:rFonts w:asciiTheme="minorHAnsi" w:eastAsia="Times New Roman" w:hAnsiTheme="minorHAnsi" w:cstheme="minorHAnsi"/>
          <w:bCs/>
          <w:sz w:val="22"/>
          <w:lang w:eastAsia="en-GB"/>
        </w:rPr>
      </w:pPr>
      <w:r w:rsidRPr="00CF79C6">
        <w:rPr>
          <w:rFonts w:asciiTheme="minorHAnsi" w:eastAsia="Times New Roman" w:hAnsiTheme="minorHAnsi" w:cstheme="minorHAnsi"/>
          <w:bCs/>
          <w:sz w:val="22"/>
          <w:lang w:eastAsia="en-GB"/>
        </w:rPr>
        <w:t xml:space="preserve">As Data Controller, we are obliged to inform you of </w:t>
      </w:r>
      <w:r w:rsidR="001B16D2" w:rsidRPr="00CF79C6">
        <w:rPr>
          <w:rFonts w:asciiTheme="minorHAnsi" w:eastAsia="Times New Roman" w:hAnsiTheme="minorHAnsi" w:cstheme="minorHAnsi"/>
          <w:bCs/>
          <w:sz w:val="22"/>
          <w:lang w:eastAsia="en-GB"/>
        </w:rPr>
        <w:t xml:space="preserve">the types of data we collect and hold </w:t>
      </w:r>
      <w:r w:rsidRPr="00CF79C6">
        <w:rPr>
          <w:rFonts w:asciiTheme="minorHAnsi" w:eastAsia="Times New Roman" w:hAnsiTheme="minorHAnsi" w:cstheme="minorHAnsi"/>
          <w:bCs/>
          <w:sz w:val="22"/>
          <w:lang w:eastAsia="en-GB"/>
        </w:rPr>
        <w:t xml:space="preserve">about </w:t>
      </w:r>
      <w:r w:rsidR="001B16D2" w:rsidRPr="00CF79C6">
        <w:rPr>
          <w:rFonts w:asciiTheme="minorHAnsi" w:eastAsia="Times New Roman" w:hAnsiTheme="minorHAnsi" w:cstheme="minorHAnsi"/>
          <w:bCs/>
          <w:sz w:val="22"/>
          <w:lang w:eastAsia="en-GB"/>
        </w:rPr>
        <w:t>you</w:t>
      </w:r>
      <w:r w:rsidRPr="00CF79C6">
        <w:rPr>
          <w:rFonts w:asciiTheme="minorHAnsi" w:eastAsia="Times New Roman" w:hAnsiTheme="minorHAnsi" w:cstheme="minorHAnsi"/>
          <w:bCs/>
          <w:sz w:val="22"/>
          <w:lang w:eastAsia="en-GB"/>
        </w:rPr>
        <w:t xml:space="preserve">, in this </w:t>
      </w:r>
      <w:r w:rsidR="00253362" w:rsidRPr="00CF79C6">
        <w:rPr>
          <w:rFonts w:asciiTheme="minorHAnsi" w:eastAsia="Times New Roman" w:hAnsiTheme="minorHAnsi" w:cstheme="minorHAnsi"/>
          <w:bCs/>
          <w:sz w:val="22"/>
          <w:lang w:eastAsia="en-GB"/>
        </w:rPr>
        <w:t>instance for</w:t>
      </w:r>
      <w:r w:rsidR="0006530E" w:rsidRPr="00CF79C6">
        <w:rPr>
          <w:rFonts w:asciiTheme="minorHAnsi" w:eastAsia="Times New Roman" w:hAnsiTheme="minorHAnsi" w:cstheme="minorHAnsi"/>
          <w:bCs/>
          <w:sz w:val="22"/>
          <w:lang w:eastAsia="en-GB"/>
        </w:rPr>
        <w:t xml:space="preserve"> the purposes of the recruitment exercise</w:t>
      </w:r>
      <w:r w:rsidR="001B16D2" w:rsidRPr="00CF79C6">
        <w:rPr>
          <w:rFonts w:asciiTheme="minorHAnsi" w:eastAsia="Times New Roman" w:hAnsiTheme="minorHAnsi" w:cstheme="minorHAnsi"/>
          <w:bCs/>
          <w:sz w:val="22"/>
          <w:lang w:eastAsia="en-GB"/>
        </w:rPr>
        <w:t xml:space="preserve">. </w:t>
      </w:r>
      <w:r w:rsidRPr="00CF79C6">
        <w:rPr>
          <w:rFonts w:asciiTheme="minorHAnsi" w:eastAsia="Times New Roman" w:hAnsiTheme="minorHAnsi" w:cstheme="minorHAnsi"/>
          <w:bCs/>
          <w:sz w:val="22"/>
          <w:lang w:eastAsia="en-GB"/>
        </w:rPr>
        <w:t xml:space="preserve">  This privacy information </w:t>
      </w:r>
      <w:r w:rsidR="001B16D2" w:rsidRPr="00CF79C6">
        <w:rPr>
          <w:rFonts w:asciiTheme="minorHAnsi" w:eastAsia="Times New Roman" w:hAnsiTheme="minorHAnsi" w:cstheme="minorHAnsi"/>
          <w:bCs/>
          <w:sz w:val="22"/>
          <w:lang w:eastAsia="en-GB"/>
        </w:rPr>
        <w:t xml:space="preserve">also sets out how we use </w:t>
      </w:r>
      <w:r w:rsidRPr="00CF79C6">
        <w:rPr>
          <w:rFonts w:asciiTheme="minorHAnsi" w:eastAsia="Times New Roman" w:hAnsiTheme="minorHAnsi" w:cstheme="minorHAnsi"/>
          <w:bCs/>
          <w:sz w:val="22"/>
          <w:lang w:eastAsia="en-GB"/>
        </w:rPr>
        <w:t xml:space="preserve">your </w:t>
      </w:r>
      <w:r w:rsidR="001B16D2" w:rsidRPr="00CF79C6">
        <w:rPr>
          <w:rFonts w:asciiTheme="minorHAnsi" w:eastAsia="Times New Roman" w:hAnsiTheme="minorHAnsi" w:cstheme="minorHAnsi"/>
          <w:bCs/>
          <w:sz w:val="22"/>
          <w:lang w:eastAsia="en-GB"/>
        </w:rPr>
        <w:t>information, how long we keep it for and other relevant information about your data.</w:t>
      </w:r>
      <w:r w:rsidR="002A3F35" w:rsidRPr="00CF79C6">
        <w:rPr>
          <w:rFonts w:asciiTheme="minorHAnsi" w:eastAsia="Times New Roman" w:hAnsiTheme="minorHAnsi" w:cstheme="minorHAnsi"/>
          <w:bCs/>
          <w:sz w:val="22"/>
          <w:lang w:eastAsia="en-GB"/>
        </w:rPr>
        <w:t xml:space="preserve">  It provides you with certain information that must be provided under the UK General Data Protection Regulation (UK GDPR).</w:t>
      </w:r>
    </w:p>
    <w:p w14:paraId="0ED4FA76" w14:textId="77777777" w:rsidR="001B16D2" w:rsidRPr="00CF79C6" w:rsidRDefault="001B16D2" w:rsidP="004131AE">
      <w:pPr>
        <w:rPr>
          <w:rFonts w:asciiTheme="minorHAnsi" w:eastAsia="Times New Roman" w:hAnsiTheme="minorHAnsi" w:cstheme="minorHAnsi"/>
          <w:bCs/>
          <w:sz w:val="22"/>
          <w:lang w:eastAsia="en-GB"/>
        </w:rPr>
      </w:pPr>
    </w:p>
    <w:p w14:paraId="1B993A0A" w14:textId="77777777" w:rsidR="00463EC3" w:rsidRPr="00CF79C6" w:rsidRDefault="000B2883" w:rsidP="000B2883">
      <w:pPr>
        <w:rPr>
          <w:rFonts w:asciiTheme="minorHAnsi" w:eastAsia="Times New Roman" w:hAnsiTheme="minorHAnsi" w:cstheme="minorHAnsi"/>
          <w:b/>
          <w:sz w:val="22"/>
          <w:lang w:eastAsia="en-GB"/>
        </w:rPr>
      </w:pPr>
      <w:r w:rsidRPr="00CF79C6">
        <w:rPr>
          <w:rFonts w:asciiTheme="minorHAnsi" w:eastAsia="Times New Roman" w:hAnsiTheme="minorHAnsi" w:cstheme="minorHAnsi"/>
          <w:b/>
          <w:sz w:val="22"/>
          <w:lang w:eastAsia="en-GB"/>
        </w:rPr>
        <w:t>Data protection principles</w:t>
      </w:r>
    </w:p>
    <w:p w14:paraId="60545BCF" w14:textId="77777777" w:rsidR="00FE3CA4" w:rsidRPr="00CF79C6" w:rsidRDefault="00463EC3" w:rsidP="00253362">
      <w:pPr>
        <w:rPr>
          <w:rFonts w:asciiTheme="minorHAnsi" w:eastAsia="Times New Roman" w:hAnsiTheme="minorHAnsi" w:cstheme="minorHAnsi"/>
          <w:color w:val="222222"/>
          <w:sz w:val="22"/>
          <w:lang w:eastAsia="en-GB"/>
        </w:rPr>
      </w:pPr>
      <w:r w:rsidRPr="00CF79C6">
        <w:rPr>
          <w:rFonts w:asciiTheme="minorHAnsi" w:eastAsia="Times New Roman" w:hAnsiTheme="minorHAnsi" w:cstheme="minorHAnsi"/>
          <w:sz w:val="22"/>
          <w:lang w:eastAsia="en-GB"/>
        </w:rPr>
        <w:t>P</w:t>
      </w:r>
      <w:r w:rsidR="00FE3CA4" w:rsidRPr="00CF79C6">
        <w:rPr>
          <w:rFonts w:asciiTheme="minorHAnsi" w:eastAsia="Times New Roman" w:hAnsiTheme="minorHAnsi" w:cstheme="minorHAnsi"/>
          <w:sz w:val="22"/>
          <w:lang w:eastAsia="en-GB"/>
        </w:rPr>
        <w:t xml:space="preserve">lease see the </w:t>
      </w:r>
      <w:hyperlink r:id="rId9" w:history="1">
        <w:r w:rsidR="00FE3CA4" w:rsidRPr="00CF79C6">
          <w:rPr>
            <w:rStyle w:val="Hyperlink"/>
            <w:rFonts w:asciiTheme="minorHAnsi" w:eastAsia="Times New Roman" w:hAnsiTheme="minorHAnsi" w:cstheme="minorHAnsi"/>
            <w:sz w:val="22"/>
            <w:lang w:eastAsia="en-GB"/>
          </w:rPr>
          <w:t>RCOG Data Protection Policy</w:t>
        </w:r>
      </w:hyperlink>
      <w:r w:rsidR="00FE3CA4" w:rsidRPr="00CF79C6">
        <w:rPr>
          <w:rFonts w:asciiTheme="minorHAnsi" w:eastAsia="Times New Roman" w:hAnsiTheme="minorHAnsi" w:cstheme="minorHAnsi"/>
          <w:sz w:val="22"/>
          <w:lang w:eastAsia="en-GB"/>
        </w:rPr>
        <w:t xml:space="preserve"> for details.</w:t>
      </w:r>
      <w:r w:rsidRPr="00CF79C6">
        <w:rPr>
          <w:rFonts w:asciiTheme="minorHAnsi" w:eastAsia="Times New Roman" w:hAnsiTheme="minorHAnsi" w:cstheme="minorHAnsi"/>
          <w:sz w:val="22"/>
          <w:lang w:eastAsia="en-GB"/>
        </w:rPr>
        <w:t xml:space="preserve">   </w:t>
      </w:r>
      <w:r w:rsidRPr="00CF79C6">
        <w:rPr>
          <w:rFonts w:asciiTheme="minorHAnsi" w:eastAsia="Times New Roman" w:hAnsiTheme="minorHAnsi" w:cstheme="minorHAnsi"/>
          <w:color w:val="222222"/>
          <w:sz w:val="22"/>
          <w:lang w:eastAsia="en-GB"/>
        </w:rPr>
        <w:t>In summary, t</w:t>
      </w:r>
      <w:r w:rsidR="00FE3CA4" w:rsidRPr="00CF79C6">
        <w:rPr>
          <w:rFonts w:asciiTheme="minorHAnsi" w:eastAsia="Times New Roman" w:hAnsiTheme="minorHAnsi" w:cstheme="minorHAnsi"/>
          <w:color w:val="222222"/>
          <w:sz w:val="22"/>
          <w:lang w:eastAsia="en-GB"/>
        </w:rPr>
        <w:t xml:space="preserve">he College commits to processing </w:t>
      </w:r>
      <w:r w:rsidRPr="00CF79C6">
        <w:rPr>
          <w:rFonts w:asciiTheme="minorHAnsi" w:eastAsia="Times New Roman" w:hAnsiTheme="minorHAnsi" w:cstheme="minorHAnsi"/>
          <w:color w:val="222222"/>
          <w:sz w:val="22"/>
          <w:lang w:eastAsia="en-GB"/>
        </w:rPr>
        <w:t xml:space="preserve">your </w:t>
      </w:r>
      <w:r w:rsidR="00FE3CA4" w:rsidRPr="00CF79C6">
        <w:rPr>
          <w:rFonts w:asciiTheme="minorHAnsi" w:eastAsia="Times New Roman" w:hAnsiTheme="minorHAnsi" w:cstheme="minorHAnsi"/>
          <w:color w:val="222222"/>
          <w:sz w:val="22"/>
          <w:lang w:eastAsia="en-GB"/>
        </w:rPr>
        <w:t>personal data in compliance with the </w:t>
      </w:r>
      <w:r w:rsidR="00FE3CA4" w:rsidRPr="00CF79C6">
        <w:rPr>
          <w:rFonts w:asciiTheme="minorHAnsi" w:eastAsia="Times New Roman" w:hAnsiTheme="minorHAnsi" w:cstheme="minorHAnsi"/>
          <w:b/>
          <w:bCs/>
          <w:color w:val="222222"/>
          <w:sz w:val="22"/>
          <w:lang w:eastAsia="en-GB"/>
        </w:rPr>
        <w:t xml:space="preserve">data protection </w:t>
      </w:r>
      <w:r w:rsidR="00253362" w:rsidRPr="00CF79C6">
        <w:rPr>
          <w:rFonts w:asciiTheme="minorHAnsi" w:eastAsia="Times New Roman" w:hAnsiTheme="minorHAnsi" w:cstheme="minorHAnsi"/>
          <w:b/>
          <w:bCs/>
          <w:color w:val="222222"/>
          <w:sz w:val="22"/>
          <w:lang w:eastAsia="en-GB"/>
        </w:rPr>
        <w:t>principles</w:t>
      </w:r>
      <w:r w:rsidR="00253362" w:rsidRPr="00CF79C6">
        <w:rPr>
          <w:rFonts w:asciiTheme="minorHAnsi" w:eastAsia="Times New Roman" w:hAnsiTheme="minorHAnsi" w:cstheme="minorHAnsi"/>
          <w:color w:val="222222"/>
          <w:sz w:val="22"/>
          <w:lang w:eastAsia="en-GB"/>
        </w:rPr>
        <w:t>.</w:t>
      </w:r>
    </w:p>
    <w:p w14:paraId="1F530DA9" w14:textId="77777777" w:rsidR="00253362" w:rsidRPr="00CF79C6" w:rsidRDefault="00253362" w:rsidP="00670A32">
      <w:pPr>
        <w:rPr>
          <w:rFonts w:asciiTheme="minorHAnsi" w:eastAsia="Times New Roman" w:hAnsiTheme="minorHAnsi" w:cstheme="minorHAnsi"/>
          <w:sz w:val="22"/>
          <w:lang w:eastAsia="en-GB"/>
        </w:rPr>
      </w:pPr>
    </w:p>
    <w:p w14:paraId="503FD0BA" w14:textId="77777777" w:rsidR="00670A32" w:rsidRPr="00CF79C6" w:rsidRDefault="00670A32" w:rsidP="00670A32">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This means that the personal information we hold about you will be:</w:t>
      </w:r>
    </w:p>
    <w:p w14:paraId="3B376296" w14:textId="77777777" w:rsidR="00670A32" w:rsidRPr="00CF79C6" w:rsidRDefault="00670A32" w:rsidP="00670A32">
      <w:pPr>
        <w:rPr>
          <w:rFonts w:asciiTheme="minorHAnsi" w:eastAsia="Times New Roman" w:hAnsiTheme="minorHAnsi" w:cstheme="minorHAnsi"/>
          <w:sz w:val="22"/>
          <w:lang w:eastAsia="en-GB"/>
        </w:rPr>
      </w:pPr>
    </w:p>
    <w:p w14:paraId="56CDE75D" w14:textId="77777777" w:rsidR="00670A32" w:rsidRPr="00CF79C6" w:rsidRDefault="00670A32" w:rsidP="00670A32">
      <w:pPr>
        <w:numPr>
          <w:ilvl w:val="0"/>
          <w:numId w:val="19"/>
        </w:num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Used fairly, lawfully and in a transparent way.</w:t>
      </w:r>
    </w:p>
    <w:p w14:paraId="3431B094" w14:textId="77777777" w:rsidR="00670A32" w:rsidRPr="00CF79C6" w:rsidRDefault="00670A32" w:rsidP="00670A32">
      <w:pPr>
        <w:numPr>
          <w:ilvl w:val="0"/>
          <w:numId w:val="19"/>
        </w:num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Collected only for valid purposes that we have clearly explained to you and not used in any way that is incompatible with those purposes.</w:t>
      </w:r>
    </w:p>
    <w:p w14:paraId="714FF6C7" w14:textId="77777777" w:rsidR="00670A32" w:rsidRPr="00CF79C6" w:rsidRDefault="00670A32" w:rsidP="00670A32">
      <w:pPr>
        <w:numPr>
          <w:ilvl w:val="0"/>
          <w:numId w:val="20"/>
        </w:num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Relevant to the purposes we have told you about and limited only to those purposes.</w:t>
      </w:r>
    </w:p>
    <w:p w14:paraId="23BB2868" w14:textId="77777777" w:rsidR="00670A32" w:rsidRPr="00CF79C6" w:rsidRDefault="00670A32" w:rsidP="00670A32">
      <w:pPr>
        <w:numPr>
          <w:ilvl w:val="0"/>
          <w:numId w:val="20"/>
        </w:num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Accurate and kept up to date.</w:t>
      </w:r>
    </w:p>
    <w:p w14:paraId="5E09D7D9" w14:textId="77777777" w:rsidR="00670A32" w:rsidRPr="00CF79C6" w:rsidRDefault="00670A32" w:rsidP="00670A32">
      <w:pPr>
        <w:numPr>
          <w:ilvl w:val="0"/>
          <w:numId w:val="20"/>
        </w:num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 xml:space="preserve">Kept for only as long as necessary for the purposes we have told you. </w:t>
      </w:r>
    </w:p>
    <w:p w14:paraId="3AAA9745" w14:textId="77777777" w:rsidR="00670A32" w:rsidRPr="00CF79C6" w:rsidRDefault="00670A32" w:rsidP="00670A32">
      <w:pPr>
        <w:numPr>
          <w:ilvl w:val="0"/>
          <w:numId w:val="20"/>
        </w:num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 xml:space="preserve">Kept securely. </w:t>
      </w:r>
    </w:p>
    <w:p w14:paraId="3D79FA13" w14:textId="77777777" w:rsidR="000B2883" w:rsidRPr="00CF79C6" w:rsidRDefault="000B2883" w:rsidP="004A62B0">
      <w:pPr>
        <w:rPr>
          <w:rFonts w:asciiTheme="minorHAnsi" w:hAnsiTheme="minorHAnsi" w:cstheme="minorHAnsi"/>
          <w:b/>
          <w:sz w:val="22"/>
        </w:rPr>
      </w:pPr>
    </w:p>
    <w:p w14:paraId="0B7B73BC" w14:textId="77777777" w:rsidR="004A62B0" w:rsidRPr="00CF79C6" w:rsidRDefault="003427BB" w:rsidP="004A62B0">
      <w:pPr>
        <w:rPr>
          <w:rFonts w:asciiTheme="minorHAnsi" w:hAnsiTheme="minorHAnsi" w:cstheme="minorHAnsi"/>
          <w:b/>
          <w:sz w:val="22"/>
        </w:rPr>
      </w:pPr>
      <w:r w:rsidRPr="00CF79C6">
        <w:rPr>
          <w:rFonts w:asciiTheme="minorHAnsi" w:hAnsiTheme="minorHAnsi" w:cstheme="minorHAnsi"/>
          <w:b/>
          <w:sz w:val="22"/>
        </w:rPr>
        <w:t xml:space="preserve">Types of </w:t>
      </w:r>
      <w:r w:rsidR="00F01E36" w:rsidRPr="00CF79C6">
        <w:rPr>
          <w:rFonts w:asciiTheme="minorHAnsi" w:hAnsiTheme="minorHAnsi" w:cstheme="minorHAnsi"/>
          <w:b/>
          <w:sz w:val="22"/>
        </w:rPr>
        <w:t xml:space="preserve">personal </w:t>
      </w:r>
      <w:r w:rsidRPr="00CF79C6">
        <w:rPr>
          <w:rFonts w:asciiTheme="minorHAnsi" w:hAnsiTheme="minorHAnsi" w:cstheme="minorHAnsi"/>
          <w:b/>
          <w:sz w:val="22"/>
        </w:rPr>
        <w:t xml:space="preserve">data </w:t>
      </w:r>
      <w:r w:rsidR="000B2883" w:rsidRPr="00CF79C6">
        <w:rPr>
          <w:rFonts w:asciiTheme="minorHAnsi" w:hAnsiTheme="minorHAnsi" w:cstheme="minorHAnsi"/>
          <w:b/>
          <w:sz w:val="22"/>
        </w:rPr>
        <w:t xml:space="preserve">we </w:t>
      </w:r>
      <w:r w:rsidR="00F01E36" w:rsidRPr="00CF79C6">
        <w:rPr>
          <w:rFonts w:asciiTheme="minorHAnsi" w:hAnsiTheme="minorHAnsi" w:cstheme="minorHAnsi"/>
          <w:b/>
          <w:sz w:val="22"/>
        </w:rPr>
        <w:t>hold about you</w:t>
      </w:r>
    </w:p>
    <w:p w14:paraId="1A13BC0E" w14:textId="77777777" w:rsidR="000E44C4" w:rsidRPr="00CF79C6" w:rsidRDefault="00F01E36" w:rsidP="003427BB">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In connection with your application for work with us, w</w:t>
      </w:r>
      <w:r w:rsidR="000E44C4" w:rsidRPr="00CF79C6">
        <w:rPr>
          <w:rFonts w:asciiTheme="minorHAnsi" w:eastAsia="Times New Roman" w:hAnsiTheme="minorHAnsi" w:cstheme="minorHAnsi"/>
          <w:sz w:val="22"/>
          <w:lang w:eastAsia="en-GB"/>
        </w:rPr>
        <w:t>e</w:t>
      </w:r>
      <w:r w:rsidRPr="00CF79C6">
        <w:rPr>
          <w:rFonts w:asciiTheme="minorHAnsi" w:eastAsia="Times New Roman" w:hAnsiTheme="minorHAnsi" w:cstheme="minorHAnsi"/>
          <w:sz w:val="22"/>
          <w:lang w:eastAsia="en-GB"/>
        </w:rPr>
        <w:t xml:space="preserve"> </w:t>
      </w:r>
      <w:r w:rsidR="00476407" w:rsidRPr="00CF79C6">
        <w:rPr>
          <w:rFonts w:asciiTheme="minorHAnsi" w:eastAsia="Times New Roman" w:hAnsiTheme="minorHAnsi" w:cstheme="minorHAnsi"/>
          <w:sz w:val="22"/>
          <w:lang w:eastAsia="en-GB"/>
        </w:rPr>
        <w:t>may</w:t>
      </w:r>
      <w:r w:rsidRPr="00CF79C6">
        <w:rPr>
          <w:rFonts w:asciiTheme="minorHAnsi" w:eastAsia="Times New Roman" w:hAnsiTheme="minorHAnsi" w:cstheme="minorHAnsi"/>
          <w:sz w:val="22"/>
          <w:lang w:eastAsia="en-GB"/>
        </w:rPr>
        <w:t xml:space="preserve"> collect,</w:t>
      </w:r>
      <w:r w:rsidR="000E44C4" w:rsidRPr="00CF79C6">
        <w:rPr>
          <w:rFonts w:asciiTheme="minorHAnsi" w:eastAsia="Times New Roman" w:hAnsiTheme="minorHAnsi" w:cstheme="minorHAnsi"/>
          <w:sz w:val="22"/>
          <w:lang w:eastAsia="en-GB"/>
        </w:rPr>
        <w:t xml:space="preserve"> hold</w:t>
      </w:r>
      <w:r w:rsidRPr="00CF79C6">
        <w:rPr>
          <w:rFonts w:asciiTheme="minorHAnsi" w:eastAsia="Times New Roman" w:hAnsiTheme="minorHAnsi" w:cstheme="minorHAnsi"/>
          <w:sz w:val="22"/>
          <w:lang w:eastAsia="en-GB"/>
        </w:rPr>
        <w:t xml:space="preserve"> and use the following </w:t>
      </w:r>
      <w:r w:rsidR="000E44C4" w:rsidRPr="00CF79C6">
        <w:rPr>
          <w:rFonts w:asciiTheme="minorHAnsi" w:eastAsia="Times New Roman" w:hAnsiTheme="minorHAnsi" w:cstheme="minorHAnsi"/>
          <w:sz w:val="22"/>
          <w:lang w:eastAsia="en-GB"/>
        </w:rPr>
        <w:t xml:space="preserve">types of </w:t>
      </w:r>
      <w:r w:rsidRPr="00CF79C6">
        <w:rPr>
          <w:rFonts w:asciiTheme="minorHAnsi" w:eastAsia="Times New Roman" w:hAnsiTheme="minorHAnsi" w:cstheme="minorHAnsi"/>
          <w:sz w:val="22"/>
          <w:lang w:eastAsia="en-GB"/>
        </w:rPr>
        <w:t xml:space="preserve">personal </w:t>
      </w:r>
      <w:r w:rsidR="000E44C4" w:rsidRPr="00CF79C6">
        <w:rPr>
          <w:rFonts w:asciiTheme="minorHAnsi" w:eastAsia="Times New Roman" w:hAnsiTheme="minorHAnsi" w:cstheme="minorHAnsi"/>
          <w:sz w:val="22"/>
          <w:lang w:eastAsia="en-GB"/>
        </w:rPr>
        <w:t>data about you</w:t>
      </w:r>
      <w:r w:rsidR="00463EC3" w:rsidRPr="00CF79C6">
        <w:rPr>
          <w:rFonts w:asciiTheme="minorHAnsi" w:eastAsia="Times New Roman" w:hAnsiTheme="minorHAnsi" w:cstheme="minorHAnsi"/>
          <w:sz w:val="22"/>
          <w:lang w:eastAsia="en-GB"/>
        </w:rPr>
        <w:t>:</w:t>
      </w:r>
    </w:p>
    <w:p w14:paraId="022226E1" w14:textId="77777777" w:rsidR="000E44C4" w:rsidRPr="00CF79C6" w:rsidRDefault="000E44C4" w:rsidP="003427BB">
      <w:pPr>
        <w:rPr>
          <w:rFonts w:asciiTheme="minorHAnsi" w:eastAsia="Times New Roman" w:hAnsiTheme="minorHAnsi" w:cstheme="minorHAnsi"/>
          <w:sz w:val="22"/>
          <w:lang w:eastAsia="en-GB"/>
        </w:rPr>
      </w:pPr>
    </w:p>
    <w:p w14:paraId="733A2548" w14:textId="77777777" w:rsidR="00A9318F" w:rsidRPr="00CF79C6" w:rsidRDefault="00A9318F" w:rsidP="00A9318F">
      <w:pPr>
        <w:numPr>
          <w:ilvl w:val="0"/>
          <w:numId w:val="26"/>
        </w:numPr>
        <w:rPr>
          <w:rFonts w:asciiTheme="minorHAnsi" w:hAnsiTheme="minorHAnsi" w:cstheme="minorHAnsi"/>
          <w:sz w:val="22"/>
        </w:rPr>
      </w:pPr>
      <w:r w:rsidRPr="00CF79C6">
        <w:rPr>
          <w:rFonts w:asciiTheme="minorHAnsi" w:hAnsiTheme="minorHAnsi" w:cstheme="minorHAnsi"/>
          <w:sz w:val="22"/>
        </w:rPr>
        <w:t>Information included on your CV and covering letter including references, education history</w:t>
      </w:r>
      <w:r w:rsidR="00AA3D91" w:rsidRPr="00CF79C6">
        <w:rPr>
          <w:rFonts w:asciiTheme="minorHAnsi" w:hAnsiTheme="minorHAnsi" w:cstheme="minorHAnsi"/>
          <w:sz w:val="22"/>
        </w:rPr>
        <w:t xml:space="preserve">, </w:t>
      </w:r>
      <w:r w:rsidRPr="00CF79C6">
        <w:rPr>
          <w:rFonts w:asciiTheme="minorHAnsi" w:hAnsiTheme="minorHAnsi" w:cstheme="minorHAnsi"/>
          <w:sz w:val="22"/>
        </w:rPr>
        <w:t>employment history</w:t>
      </w:r>
      <w:r w:rsidR="00AA3D91" w:rsidRPr="00CF79C6">
        <w:rPr>
          <w:rFonts w:asciiTheme="minorHAnsi" w:hAnsiTheme="minorHAnsi" w:cstheme="minorHAnsi"/>
          <w:sz w:val="22"/>
        </w:rPr>
        <w:t xml:space="preserve"> and qualifications</w:t>
      </w:r>
      <w:r w:rsidRPr="00CF79C6">
        <w:rPr>
          <w:rFonts w:asciiTheme="minorHAnsi" w:hAnsiTheme="minorHAnsi" w:cstheme="minorHAnsi"/>
          <w:sz w:val="22"/>
        </w:rPr>
        <w:t>.</w:t>
      </w:r>
    </w:p>
    <w:p w14:paraId="18B5270F" w14:textId="77777777" w:rsidR="000E44C4" w:rsidRPr="00CF79C6" w:rsidRDefault="00A9318F" w:rsidP="00FB75FF">
      <w:pPr>
        <w:numPr>
          <w:ilvl w:val="0"/>
          <w:numId w:val="26"/>
        </w:numPr>
        <w:rPr>
          <w:rFonts w:asciiTheme="minorHAnsi" w:hAnsiTheme="minorHAnsi" w:cstheme="minorHAnsi"/>
          <w:sz w:val="22"/>
        </w:rPr>
      </w:pPr>
      <w:r w:rsidRPr="00CF79C6">
        <w:rPr>
          <w:rFonts w:asciiTheme="minorHAnsi" w:hAnsiTheme="minorHAnsi" w:cstheme="minorHAnsi"/>
          <w:sz w:val="22"/>
        </w:rPr>
        <w:t xml:space="preserve">Information provided as part of the application process including your </w:t>
      </w:r>
      <w:r w:rsidR="00476407" w:rsidRPr="00CF79C6">
        <w:rPr>
          <w:rFonts w:asciiTheme="minorHAnsi" w:hAnsiTheme="minorHAnsi" w:cstheme="minorHAnsi"/>
          <w:sz w:val="22"/>
        </w:rPr>
        <w:t>name, title, address, email address, phone numbers</w:t>
      </w:r>
      <w:r w:rsidR="007063C1" w:rsidRPr="00CF79C6">
        <w:rPr>
          <w:rFonts w:asciiTheme="minorHAnsi" w:hAnsiTheme="minorHAnsi" w:cstheme="minorHAnsi"/>
          <w:sz w:val="22"/>
        </w:rPr>
        <w:t>, date of birth and g</w:t>
      </w:r>
      <w:r w:rsidR="000E44C4" w:rsidRPr="00CF79C6">
        <w:rPr>
          <w:rFonts w:asciiTheme="minorHAnsi" w:hAnsiTheme="minorHAnsi" w:cstheme="minorHAnsi"/>
          <w:sz w:val="22"/>
        </w:rPr>
        <w:t>ender</w:t>
      </w:r>
      <w:r w:rsidR="00476407" w:rsidRPr="00CF79C6">
        <w:rPr>
          <w:rFonts w:asciiTheme="minorHAnsi" w:hAnsiTheme="minorHAnsi" w:cstheme="minorHAnsi"/>
          <w:sz w:val="22"/>
        </w:rPr>
        <w:t>.</w:t>
      </w:r>
      <w:r w:rsidR="000E44C4" w:rsidRPr="00CF79C6">
        <w:rPr>
          <w:rFonts w:asciiTheme="minorHAnsi" w:hAnsiTheme="minorHAnsi" w:cstheme="minorHAnsi"/>
          <w:sz w:val="22"/>
        </w:rPr>
        <w:t xml:space="preserve"> </w:t>
      </w:r>
    </w:p>
    <w:p w14:paraId="78A82437" w14:textId="77777777" w:rsidR="00AA3D91" w:rsidRPr="00CF79C6" w:rsidRDefault="00AA3D91" w:rsidP="00491A67">
      <w:pPr>
        <w:numPr>
          <w:ilvl w:val="0"/>
          <w:numId w:val="26"/>
        </w:numPr>
        <w:rPr>
          <w:rFonts w:asciiTheme="minorHAnsi" w:hAnsiTheme="minorHAnsi" w:cstheme="minorHAnsi"/>
          <w:sz w:val="22"/>
        </w:rPr>
      </w:pPr>
      <w:r w:rsidRPr="00CF79C6">
        <w:rPr>
          <w:rFonts w:asciiTheme="minorHAnsi" w:hAnsiTheme="minorHAnsi" w:cstheme="minorHAnsi"/>
          <w:sz w:val="22"/>
        </w:rPr>
        <w:t>Any information you provide to us during an interview.</w:t>
      </w:r>
    </w:p>
    <w:p w14:paraId="658253E7" w14:textId="77777777" w:rsidR="00F228CA" w:rsidRPr="00CF79C6" w:rsidRDefault="00476407" w:rsidP="008F047A">
      <w:pPr>
        <w:numPr>
          <w:ilvl w:val="0"/>
          <w:numId w:val="26"/>
        </w:numPr>
        <w:rPr>
          <w:rFonts w:asciiTheme="minorHAnsi" w:hAnsiTheme="minorHAnsi" w:cstheme="minorHAnsi"/>
          <w:sz w:val="22"/>
        </w:rPr>
      </w:pPr>
      <w:r w:rsidRPr="00CF79C6">
        <w:rPr>
          <w:rFonts w:asciiTheme="minorHAnsi" w:hAnsiTheme="minorHAnsi" w:cstheme="minorHAnsi"/>
          <w:sz w:val="22"/>
        </w:rPr>
        <w:t>D</w:t>
      </w:r>
      <w:r w:rsidR="00853078" w:rsidRPr="00CF79C6">
        <w:rPr>
          <w:rFonts w:asciiTheme="minorHAnsi" w:hAnsiTheme="minorHAnsi" w:cstheme="minorHAnsi"/>
          <w:sz w:val="22"/>
        </w:rPr>
        <w:t>ocumentation relating to your right to work in the UK</w:t>
      </w:r>
      <w:r w:rsidRPr="00CF79C6">
        <w:rPr>
          <w:rFonts w:asciiTheme="minorHAnsi" w:hAnsiTheme="minorHAnsi" w:cstheme="minorHAnsi"/>
          <w:sz w:val="22"/>
        </w:rPr>
        <w:t>.</w:t>
      </w:r>
      <w:r w:rsidR="000E44C4" w:rsidRPr="00CF79C6">
        <w:rPr>
          <w:rFonts w:asciiTheme="minorHAnsi" w:hAnsiTheme="minorHAnsi" w:cstheme="minorHAnsi"/>
          <w:sz w:val="22"/>
        </w:rPr>
        <w:t xml:space="preserve"> </w:t>
      </w:r>
    </w:p>
    <w:p w14:paraId="53D9C3EC" w14:textId="77777777" w:rsidR="00476407" w:rsidRPr="00CF79C6" w:rsidRDefault="00476407" w:rsidP="00476407">
      <w:pPr>
        <w:numPr>
          <w:ilvl w:val="0"/>
          <w:numId w:val="26"/>
        </w:numPr>
        <w:rPr>
          <w:rFonts w:asciiTheme="minorHAnsi" w:hAnsiTheme="minorHAnsi" w:cstheme="minorHAnsi"/>
          <w:sz w:val="22"/>
        </w:rPr>
      </w:pPr>
      <w:r w:rsidRPr="00CF79C6">
        <w:rPr>
          <w:rFonts w:asciiTheme="minorHAnsi" w:hAnsiTheme="minorHAnsi" w:cstheme="minorHAnsi"/>
          <w:sz w:val="22"/>
        </w:rPr>
        <w:t>Your photograph</w:t>
      </w:r>
      <w:r w:rsidR="003B5D39" w:rsidRPr="00CF79C6">
        <w:rPr>
          <w:rFonts w:asciiTheme="minorHAnsi" w:hAnsiTheme="minorHAnsi" w:cstheme="minorHAnsi"/>
          <w:sz w:val="22"/>
        </w:rPr>
        <w:t xml:space="preserve"> or digital image</w:t>
      </w:r>
      <w:r w:rsidRPr="00CF79C6">
        <w:rPr>
          <w:rFonts w:asciiTheme="minorHAnsi" w:hAnsiTheme="minorHAnsi" w:cstheme="minorHAnsi"/>
          <w:sz w:val="22"/>
        </w:rPr>
        <w:t>.</w:t>
      </w:r>
    </w:p>
    <w:p w14:paraId="643E0A00" w14:textId="77777777" w:rsidR="00AA3D91" w:rsidRPr="00CF79C6" w:rsidRDefault="00AA3D91" w:rsidP="00AA3D91">
      <w:pPr>
        <w:rPr>
          <w:rFonts w:asciiTheme="minorHAnsi" w:hAnsiTheme="minorHAnsi" w:cstheme="minorHAnsi"/>
          <w:sz w:val="22"/>
        </w:rPr>
      </w:pPr>
    </w:p>
    <w:p w14:paraId="3B1296F7" w14:textId="77777777" w:rsidR="00AA3D91" w:rsidRPr="00CF79C6" w:rsidRDefault="00686D3E" w:rsidP="00AA3D91">
      <w:pPr>
        <w:rPr>
          <w:rFonts w:asciiTheme="minorHAnsi" w:hAnsiTheme="minorHAnsi" w:cstheme="minorHAnsi"/>
          <w:sz w:val="22"/>
        </w:rPr>
      </w:pPr>
      <w:r w:rsidRPr="00CF79C6">
        <w:rPr>
          <w:rFonts w:asciiTheme="minorHAnsi" w:hAnsiTheme="minorHAnsi" w:cstheme="minorHAnsi"/>
          <w:sz w:val="22"/>
        </w:rPr>
        <w:t xml:space="preserve">We may </w:t>
      </w:r>
      <w:r w:rsidR="00AA3D91" w:rsidRPr="00CF79C6">
        <w:rPr>
          <w:rFonts w:asciiTheme="minorHAnsi" w:hAnsiTheme="minorHAnsi" w:cstheme="minorHAnsi"/>
          <w:sz w:val="22"/>
        </w:rPr>
        <w:t>also colle</w:t>
      </w:r>
      <w:r w:rsidR="009616BC" w:rsidRPr="00CF79C6">
        <w:rPr>
          <w:rFonts w:asciiTheme="minorHAnsi" w:hAnsiTheme="minorHAnsi" w:cstheme="minorHAnsi"/>
          <w:sz w:val="22"/>
        </w:rPr>
        <w:t>ct</w:t>
      </w:r>
      <w:r w:rsidR="00AA3D91" w:rsidRPr="00CF79C6">
        <w:rPr>
          <w:rFonts w:asciiTheme="minorHAnsi" w:hAnsiTheme="minorHAnsi" w:cstheme="minorHAnsi"/>
          <w:sz w:val="22"/>
        </w:rPr>
        <w:t>, hold and use the following types of sensitive personal information:</w:t>
      </w:r>
    </w:p>
    <w:p w14:paraId="533649F6" w14:textId="77777777" w:rsidR="00AA3D91" w:rsidRPr="00CF79C6" w:rsidRDefault="00AA3D91" w:rsidP="00AA3D91">
      <w:pPr>
        <w:rPr>
          <w:rFonts w:asciiTheme="minorHAnsi" w:hAnsiTheme="minorHAnsi" w:cstheme="minorHAnsi"/>
          <w:sz w:val="22"/>
        </w:rPr>
      </w:pPr>
    </w:p>
    <w:p w14:paraId="64C0401A" w14:textId="77777777" w:rsidR="00AA3D91" w:rsidRPr="00CF79C6" w:rsidRDefault="004A007F" w:rsidP="00AA3D91">
      <w:pPr>
        <w:pStyle w:val="ListParagraph"/>
        <w:numPr>
          <w:ilvl w:val="0"/>
          <w:numId w:val="39"/>
        </w:numPr>
        <w:rPr>
          <w:rFonts w:cstheme="minorHAnsi"/>
        </w:rPr>
      </w:pPr>
      <w:r w:rsidRPr="00CF79C6">
        <w:rPr>
          <w:rFonts w:cstheme="minorHAnsi"/>
        </w:rPr>
        <w:t>Information about your race or ethnicity, religious or philosophical beliefs and sexual orientation.</w:t>
      </w:r>
    </w:p>
    <w:p w14:paraId="3E680834" w14:textId="77777777" w:rsidR="004A007F" w:rsidRPr="00CF79C6" w:rsidRDefault="004A007F" w:rsidP="00AA3D91">
      <w:pPr>
        <w:pStyle w:val="ListParagraph"/>
        <w:numPr>
          <w:ilvl w:val="0"/>
          <w:numId w:val="39"/>
        </w:numPr>
        <w:rPr>
          <w:rFonts w:cstheme="minorHAnsi"/>
        </w:rPr>
      </w:pPr>
      <w:r w:rsidRPr="00CF79C6">
        <w:rPr>
          <w:rFonts w:cstheme="minorHAnsi"/>
        </w:rPr>
        <w:t>Information about your health, including any medical condition.</w:t>
      </w:r>
    </w:p>
    <w:p w14:paraId="380F75CD" w14:textId="77777777" w:rsidR="004A007F" w:rsidRPr="00CF79C6" w:rsidRDefault="004A007F" w:rsidP="00AA3D91">
      <w:pPr>
        <w:pStyle w:val="ListParagraph"/>
        <w:numPr>
          <w:ilvl w:val="0"/>
          <w:numId w:val="39"/>
        </w:numPr>
        <w:rPr>
          <w:rFonts w:cstheme="minorHAnsi"/>
        </w:rPr>
      </w:pPr>
      <w:r w:rsidRPr="00CF79C6">
        <w:rPr>
          <w:rFonts w:cstheme="minorHAnsi"/>
        </w:rPr>
        <w:t>Information about criminal convictions and offences.</w:t>
      </w:r>
    </w:p>
    <w:p w14:paraId="44271B2E" w14:textId="77777777" w:rsidR="007A7B48" w:rsidRPr="00CF79C6" w:rsidRDefault="007A7B48" w:rsidP="000B2883">
      <w:pPr>
        <w:rPr>
          <w:rFonts w:asciiTheme="minorHAnsi" w:hAnsiTheme="minorHAnsi" w:cstheme="minorHAnsi"/>
          <w:b/>
          <w:sz w:val="22"/>
        </w:rPr>
      </w:pPr>
    </w:p>
    <w:p w14:paraId="2B4A8828" w14:textId="77777777" w:rsidR="000B2883" w:rsidRPr="00CF79C6" w:rsidRDefault="000B2883" w:rsidP="000B2883">
      <w:pPr>
        <w:rPr>
          <w:rFonts w:asciiTheme="minorHAnsi" w:hAnsiTheme="minorHAnsi" w:cstheme="minorHAnsi"/>
          <w:b/>
          <w:sz w:val="22"/>
        </w:rPr>
      </w:pPr>
      <w:r w:rsidRPr="00CF79C6">
        <w:rPr>
          <w:rFonts w:asciiTheme="minorHAnsi" w:hAnsiTheme="minorHAnsi" w:cstheme="minorHAnsi"/>
          <w:b/>
          <w:sz w:val="22"/>
        </w:rPr>
        <w:lastRenderedPageBreak/>
        <w:t xml:space="preserve">How we collect your </w:t>
      </w:r>
      <w:r w:rsidR="004A007F" w:rsidRPr="00CF79C6">
        <w:rPr>
          <w:rFonts w:asciiTheme="minorHAnsi" w:hAnsiTheme="minorHAnsi" w:cstheme="minorHAnsi"/>
          <w:b/>
          <w:sz w:val="22"/>
        </w:rPr>
        <w:t xml:space="preserve">personal </w:t>
      </w:r>
      <w:r w:rsidRPr="00CF79C6">
        <w:rPr>
          <w:rFonts w:asciiTheme="minorHAnsi" w:hAnsiTheme="minorHAnsi" w:cstheme="minorHAnsi"/>
          <w:b/>
          <w:sz w:val="22"/>
        </w:rPr>
        <w:t>data</w:t>
      </w:r>
    </w:p>
    <w:p w14:paraId="65563534" w14:textId="77777777" w:rsidR="00D117A9" w:rsidRPr="00CF79C6" w:rsidRDefault="00EA6495" w:rsidP="000B2883">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 xml:space="preserve">We collect </w:t>
      </w:r>
      <w:r w:rsidR="00931F13" w:rsidRPr="00CF79C6">
        <w:rPr>
          <w:rFonts w:asciiTheme="minorHAnsi" w:eastAsia="Times New Roman" w:hAnsiTheme="minorHAnsi" w:cstheme="minorHAnsi"/>
          <w:sz w:val="22"/>
          <w:lang w:eastAsia="en-GB"/>
        </w:rPr>
        <w:t xml:space="preserve">personal </w:t>
      </w:r>
      <w:r w:rsidRPr="00CF79C6">
        <w:rPr>
          <w:rFonts w:asciiTheme="minorHAnsi" w:eastAsia="Times New Roman" w:hAnsiTheme="minorHAnsi" w:cstheme="minorHAnsi"/>
          <w:sz w:val="22"/>
          <w:lang w:eastAsia="en-GB"/>
        </w:rPr>
        <w:t xml:space="preserve">data about </w:t>
      </w:r>
      <w:r w:rsidR="00931F13" w:rsidRPr="00CF79C6">
        <w:rPr>
          <w:rFonts w:asciiTheme="minorHAnsi" w:eastAsia="Times New Roman" w:hAnsiTheme="minorHAnsi" w:cstheme="minorHAnsi"/>
          <w:sz w:val="22"/>
          <w:lang w:eastAsia="en-GB"/>
        </w:rPr>
        <w:t>candidates</w:t>
      </w:r>
      <w:r w:rsidR="00D117A9" w:rsidRPr="00CF79C6">
        <w:rPr>
          <w:rFonts w:asciiTheme="minorHAnsi" w:eastAsia="Times New Roman" w:hAnsiTheme="minorHAnsi" w:cstheme="minorHAnsi"/>
          <w:sz w:val="22"/>
          <w:lang w:eastAsia="en-GB"/>
        </w:rPr>
        <w:t xml:space="preserve"> from the following sources:</w:t>
      </w:r>
    </w:p>
    <w:p w14:paraId="5767BB46" w14:textId="77777777" w:rsidR="003B5D39" w:rsidRPr="00CF79C6" w:rsidRDefault="003B5D39" w:rsidP="003B5D39">
      <w:pPr>
        <w:tabs>
          <w:tab w:val="left" w:pos="1380"/>
        </w:tabs>
        <w:rPr>
          <w:rFonts w:asciiTheme="minorHAnsi" w:eastAsia="Times New Roman" w:hAnsiTheme="minorHAnsi" w:cstheme="minorHAnsi"/>
          <w:sz w:val="22"/>
          <w:lang w:eastAsia="en-GB"/>
        </w:rPr>
      </w:pPr>
    </w:p>
    <w:p w14:paraId="41885FE5" w14:textId="17B74EE3" w:rsidR="0071177E" w:rsidRPr="00CF79C6" w:rsidRDefault="00D117A9" w:rsidP="009D590F">
      <w:pPr>
        <w:pStyle w:val="ListParagraph"/>
        <w:numPr>
          <w:ilvl w:val="0"/>
          <w:numId w:val="40"/>
        </w:numPr>
        <w:rPr>
          <w:rFonts w:eastAsia="Times New Roman" w:cstheme="minorHAnsi"/>
          <w:lang w:eastAsia="en-GB"/>
        </w:rPr>
      </w:pPr>
      <w:r w:rsidRPr="00CF79C6">
        <w:rPr>
          <w:rFonts w:eastAsia="Times New Roman" w:cstheme="minorHAnsi"/>
          <w:lang w:eastAsia="en-GB"/>
        </w:rPr>
        <w:t xml:space="preserve">You, the candidate.  </w:t>
      </w:r>
      <w:r w:rsidR="009D590F" w:rsidRPr="00CF79C6">
        <w:rPr>
          <w:rFonts w:eastAsia="Times New Roman" w:cstheme="minorHAnsi"/>
          <w:lang w:eastAsia="en-GB"/>
        </w:rPr>
        <w:t>We use Applied, an anonymised</w:t>
      </w:r>
      <w:r w:rsidR="00E45485" w:rsidRPr="00CF79C6">
        <w:rPr>
          <w:rFonts w:eastAsia="Times New Roman" w:cstheme="minorHAnsi"/>
          <w:lang w:eastAsia="en-GB"/>
        </w:rPr>
        <w:t xml:space="preserve"> applicant tracking system (ATS) </w:t>
      </w:r>
      <w:r w:rsidR="009D590F" w:rsidRPr="00CF79C6">
        <w:rPr>
          <w:rFonts w:eastAsia="Times New Roman" w:cstheme="minorHAnsi"/>
          <w:lang w:eastAsia="en-GB"/>
        </w:rPr>
        <w:t xml:space="preserve">from Be Applied Ltd, to process recruitment applications. </w:t>
      </w:r>
      <w:r w:rsidR="0071177E" w:rsidRPr="00CF79C6">
        <w:rPr>
          <w:rFonts w:eastAsia="Times New Roman" w:cstheme="minorHAnsi"/>
          <w:lang w:eastAsia="en-GB"/>
        </w:rPr>
        <w:t xml:space="preserve">Applied will seek consent to process </w:t>
      </w:r>
      <w:r w:rsidR="009D590F" w:rsidRPr="00CF79C6">
        <w:rPr>
          <w:rFonts w:eastAsia="Times New Roman" w:cstheme="minorHAnsi"/>
          <w:lang w:eastAsia="en-GB"/>
        </w:rPr>
        <w:t xml:space="preserve">your </w:t>
      </w:r>
      <w:r w:rsidR="0071177E" w:rsidRPr="00CF79C6">
        <w:rPr>
          <w:rFonts w:eastAsia="Times New Roman" w:cstheme="minorHAnsi"/>
          <w:lang w:eastAsia="en-GB"/>
        </w:rPr>
        <w:t xml:space="preserve">personal data </w:t>
      </w:r>
      <w:r w:rsidR="009D590F" w:rsidRPr="00CF79C6">
        <w:rPr>
          <w:rFonts w:eastAsia="Times New Roman" w:cstheme="minorHAnsi"/>
          <w:lang w:eastAsia="en-GB"/>
        </w:rPr>
        <w:t>as outlined above.</w:t>
      </w:r>
      <w:r w:rsidR="0071177E" w:rsidRPr="00CF79C6">
        <w:rPr>
          <w:rFonts w:eastAsia="Times New Roman" w:cstheme="minorHAnsi"/>
          <w:lang w:eastAsia="en-GB"/>
        </w:rPr>
        <w:t xml:space="preserve"> </w:t>
      </w:r>
      <w:r w:rsidR="00154E5B" w:rsidRPr="00CF79C6">
        <w:rPr>
          <w:rFonts w:eastAsia="Times New Roman" w:cstheme="minorHAnsi"/>
          <w:lang w:eastAsia="en-GB"/>
        </w:rPr>
        <w:t>With your explicit consent, t</w:t>
      </w:r>
      <w:r w:rsidR="0071177E" w:rsidRPr="00CF79C6">
        <w:rPr>
          <w:rFonts w:eastAsia="Times New Roman" w:cstheme="minorHAnsi"/>
          <w:lang w:eastAsia="en-GB"/>
        </w:rPr>
        <w:t xml:space="preserve">hey may use this data for </w:t>
      </w:r>
      <w:r w:rsidR="00154E5B" w:rsidRPr="00CF79C6">
        <w:rPr>
          <w:rFonts w:eastAsia="Times New Roman" w:cstheme="minorHAnsi"/>
          <w:lang w:eastAsia="en-GB"/>
        </w:rPr>
        <w:t xml:space="preserve">statistical analysis and </w:t>
      </w:r>
      <w:r w:rsidR="0071177E" w:rsidRPr="00CF79C6">
        <w:rPr>
          <w:rFonts w:eastAsia="Times New Roman" w:cstheme="minorHAnsi"/>
          <w:lang w:eastAsia="en-GB"/>
        </w:rPr>
        <w:t xml:space="preserve">research purposes The College is not responsible for Applied’s privacy notice therefore, please </w:t>
      </w:r>
      <w:hyperlink r:id="rId10" w:history="1">
        <w:r w:rsidR="0071177E" w:rsidRPr="00CF79C6">
          <w:rPr>
            <w:rStyle w:val="Hyperlink"/>
            <w:rFonts w:eastAsia="Times New Roman" w:cstheme="minorHAnsi"/>
            <w:lang w:eastAsia="en-GB"/>
          </w:rPr>
          <w:t>see Applied’s privacy notice</w:t>
        </w:r>
      </w:hyperlink>
      <w:r w:rsidR="0071177E" w:rsidRPr="00CF79C6">
        <w:rPr>
          <w:rFonts w:eastAsia="Times New Roman" w:cstheme="minorHAnsi"/>
          <w:lang w:eastAsia="en-GB"/>
        </w:rPr>
        <w:t xml:space="preserve"> for further details on how information is processed and used. </w:t>
      </w:r>
      <w:r w:rsidR="009D590F" w:rsidRPr="00CF79C6">
        <w:rPr>
          <w:rFonts w:eastAsia="Times New Roman" w:cstheme="minorHAnsi"/>
          <w:lang w:eastAsia="en-GB"/>
        </w:rPr>
        <w:t xml:space="preserve">Applied’s Privacy Policy can be found at </w:t>
      </w:r>
      <w:hyperlink r:id="rId11" w:history="1">
        <w:r w:rsidR="009D590F" w:rsidRPr="00CF79C6">
          <w:rPr>
            <w:rStyle w:val="Hyperlink"/>
            <w:rFonts w:eastAsia="Times New Roman" w:cstheme="minorHAnsi"/>
            <w:lang w:eastAsia="en-GB"/>
          </w:rPr>
          <w:t>https://www.beapplied.com/privacy</w:t>
        </w:r>
      </w:hyperlink>
      <w:r w:rsidR="009D590F" w:rsidRPr="00CF79C6">
        <w:rPr>
          <w:rFonts w:eastAsia="Times New Roman" w:cstheme="minorHAnsi"/>
          <w:lang w:eastAsia="en-GB"/>
        </w:rPr>
        <w:t xml:space="preserve"> </w:t>
      </w:r>
    </w:p>
    <w:p w14:paraId="27D3AA83" w14:textId="77777777" w:rsidR="0071177E" w:rsidRPr="00CF79C6" w:rsidRDefault="0071177E" w:rsidP="000B2883">
      <w:pPr>
        <w:pStyle w:val="ListParagraph"/>
        <w:numPr>
          <w:ilvl w:val="0"/>
          <w:numId w:val="40"/>
        </w:numPr>
        <w:rPr>
          <w:rFonts w:eastAsia="Times New Roman" w:cstheme="minorHAnsi"/>
          <w:lang w:eastAsia="en-GB"/>
        </w:rPr>
      </w:pPr>
    </w:p>
    <w:p w14:paraId="7E4120A7" w14:textId="77777777" w:rsidR="00D117A9" w:rsidRPr="00CF79C6" w:rsidRDefault="00D117A9" w:rsidP="00CF79C6">
      <w:pPr>
        <w:pStyle w:val="ListParagraph"/>
        <w:ind w:left="778"/>
        <w:rPr>
          <w:rFonts w:eastAsia="Times New Roman" w:cstheme="minorHAnsi"/>
          <w:lang w:eastAsia="en-GB"/>
        </w:rPr>
      </w:pPr>
      <w:r w:rsidRPr="00CF79C6">
        <w:rPr>
          <w:rFonts w:eastAsia="Times New Roman" w:cstheme="minorHAnsi"/>
          <w:lang w:eastAsia="en-GB"/>
        </w:rPr>
        <w:t xml:space="preserve">This is likely to </w:t>
      </w:r>
      <w:r w:rsidR="00200868" w:rsidRPr="00CF79C6">
        <w:rPr>
          <w:rFonts w:eastAsia="Times New Roman" w:cstheme="minorHAnsi"/>
          <w:lang w:eastAsia="en-GB"/>
        </w:rPr>
        <w:t>includ</w:t>
      </w:r>
      <w:r w:rsidRPr="00CF79C6">
        <w:rPr>
          <w:rFonts w:eastAsia="Times New Roman" w:cstheme="minorHAnsi"/>
          <w:lang w:eastAsia="en-GB"/>
        </w:rPr>
        <w:t>e</w:t>
      </w:r>
      <w:r w:rsidR="00EA6495" w:rsidRPr="00CF79C6">
        <w:rPr>
          <w:rFonts w:eastAsia="Times New Roman" w:cstheme="minorHAnsi"/>
          <w:lang w:eastAsia="en-GB"/>
        </w:rPr>
        <w:t xml:space="preserve"> the information you would normally include in a CV or a </w:t>
      </w:r>
      <w:r w:rsidR="00200868" w:rsidRPr="00CF79C6">
        <w:rPr>
          <w:rFonts w:eastAsia="Times New Roman" w:cstheme="minorHAnsi"/>
          <w:lang w:eastAsia="en-GB"/>
        </w:rPr>
        <w:t>job application</w:t>
      </w:r>
      <w:r w:rsidR="00EA6495" w:rsidRPr="00CF79C6">
        <w:rPr>
          <w:rFonts w:eastAsia="Times New Roman" w:cstheme="minorHAnsi"/>
          <w:lang w:eastAsia="en-GB"/>
        </w:rPr>
        <w:t xml:space="preserve"> cover letter, or notes made </w:t>
      </w:r>
      <w:r w:rsidR="00A363BE" w:rsidRPr="00CF79C6">
        <w:rPr>
          <w:rFonts w:eastAsia="Times New Roman" w:cstheme="minorHAnsi"/>
          <w:lang w:eastAsia="en-GB"/>
        </w:rPr>
        <w:t xml:space="preserve">by our recruiting officers </w:t>
      </w:r>
      <w:r w:rsidR="00EA6495" w:rsidRPr="00CF79C6">
        <w:rPr>
          <w:rFonts w:eastAsia="Times New Roman" w:cstheme="minorHAnsi"/>
          <w:lang w:eastAsia="en-GB"/>
        </w:rPr>
        <w:t>during a</w:t>
      </w:r>
      <w:r w:rsidR="007757A0" w:rsidRPr="00CF79C6">
        <w:rPr>
          <w:rFonts w:eastAsia="Times New Roman" w:cstheme="minorHAnsi"/>
          <w:lang w:eastAsia="en-GB"/>
        </w:rPr>
        <w:t>ny</w:t>
      </w:r>
      <w:r w:rsidR="00EA6495" w:rsidRPr="00CF79C6">
        <w:rPr>
          <w:rFonts w:eastAsia="Times New Roman" w:cstheme="minorHAnsi"/>
          <w:lang w:eastAsia="en-GB"/>
        </w:rPr>
        <w:t xml:space="preserve"> recruitment</w:t>
      </w:r>
      <w:r w:rsidR="007757A0" w:rsidRPr="00CF79C6">
        <w:rPr>
          <w:rFonts w:eastAsia="Times New Roman" w:cstheme="minorHAnsi"/>
          <w:lang w:eastAsia="en-GB"/>
        </w:rPr>
        <w:t xml:space="preserve"> application or</w:t>
      </w:r>
      <w:r w:rsidR="00EA6495" w:rsidRPr="00CF79C6">
        <w:rPr>
          <w:rFonts w:eastAsia="Times New Roman" w:cstheme="minorHAnsi"/>
          <w:lang w:eastAsia="en-GB"/>
        </w:rPr>
        <w:t xml:space="preserve"> interview</w:t>
      </w:r>
      <w:r w:rsidR="007757A0" w:rsidRPr="00CF79C6">
        <w:rPr>
          <w:rFonts w:eastAsia="Times New Roman" w:cstheme="minorHAnsi"/>
          <w:lang w:eastAsia="en-GB"/>
        </w:rPr>
        <w:t xml:space="preserve"> process</w:t>
      </w:r>
      <w:r w:rsidR="00EA6495" w:rsidRPr="00CF79C6">
        <w:rPr>
          <w:rFonts w:eastAsia="Times New Roman" w:cstheme="minorHAnsi"/>
          <w:lang w:eastAsia="en-GB"/>
        </w:rPr>
        <w:t>.</w:t>
      </w:r>
      <w:r w:rsidRPr="00CF79C6">
        <w:rPr>
          <w:rFonts w:eastAsia="Times New Roman" w:cstheme="minorHAnsi"/>
          <w:lang w:eastAsia="en-GB"/>
        </w:rPr>
        <w:t xml:space="preserve">  </w:t>
      </w:r>
      <w:r w:rsidR="00A363BE" w:rsidRPr="00CF79C6">
        <w:rPr>
          <w:rFonts w:eastAsia="Times New Roman" w:cstheme="minorHAnsi"/>
          <w:lang w:eastAsia="en-GB"/>
        </w:rPr>
        <w:t>Other details may be collected directly from you in the form of official documentation such as</w:t>
      </w:r>
      <w:r w:rsidR="007757A0" w:rsidRPr="00CF79C6">
        <w:rPr>
          <w:rFonts w:eastAsia="Times New Roman" w:cstheme="minorHAnsi"/>
          <w:lang w:eastAsia="en-GB"/>
        </w:rPr>
        <w:t xml:space="preserve"> copies of</w:t>
      </w:r>
      <w:r w:rsidR="00A363BE" w:rsidRPr="00CF79C6">
        <w:rPr>
          <w:rFonts w:eastAsia="Times New Roman" w:cstheme="minorHAnsi"/>
          <w:lang w:eastAsia="en-GB"/>
        </w:rPr>
        <w:t xml:space="preserve"> your driving licence, passport or other right to work evidence. </w:t>
      </w:r>
    </w:p>
    <w:p w14:paraId="238EA84C" w14:textId="77777777" w:rsidR="00D117A9" w:rsidRPr="00CF79C6" w:rsidRDefault="00D117A9" w:rsidP="00D117A9">
      <w:pPr>
        <w:pStyle w:val="ListParagraph"/>
        <w:ind w:left="778"/>
        <w:rPr>
          <w:rFonts w:eastAsia="Times New Roman" w:cstheme="minorHAnsi"/>
          <w:lang w:eastAsia="en-GB"/>
        </w:rPr>
      </w:pPr>
    </w:p>
    <w:p w14:paraId="32DB2861" w14:textId="77777777" w:rsidR="007757A0" w:rsidRPr="00CF79C6" w:rsidRDefault="00A363BE" w:rsidP="000B2883">
      <w:pPr>
        <w:pStyle w:val="ListParagraph"/>
        <w:numPr>
          <w:ilvl w:val="0"/>
          <w:numId w:val="40"/>
        </w:numPr>
        <w:rPr>
          <w:rFonts w:eastAsia="Times New Roman" w:cstheme="minorHAnsi"/>
          <w:lang w:eastAsia="en-GB"/>
        </w:rPr>
      </w:pPr>
      <w:r w:rsidRPr="00CF79C6">
        <w:rPr>
          <w:rFonts w:eastAsia="Times New Roman" w:cstheme="minorHAnsi"/>
          <w:lang w:eastAsia="en-GB"/>
        </w:rPr>
        <w:t xml:space="preserve">In some cases, we collect data about you from </w:t>
      </w:r>
      <w:r w:rsidR="00463EC3" w:rsidRPr="00CF79C6">
        <w:rPr>
          <w:rFonts w:eastAsia="Times New Roman" w:cstheme="minorHAnsi"/>
          <w:lang w:eastAsia="en-GB"/>
        </w:rPr>
        <w:t xml:space="preserve">appropriate </w:t>
      </w:r>
      <w:r w:rsidRPr="00CF79C6">
        <w:rPr>
          <w:rFonts w:eastAsia="Times New Roman" w:cstheme="minorHAnsi"/>
          <w:lang w:eastAsia="en-GB"/>
        </w:rPr>
        <w:t>third parties</w:t>
      </w:r>
      <w:r w:rsidR="007757A0" w:rsidRPr="00CF79C6">
        <w:rPr>
          <w:rFonts w:eastAsia="Times New Roman" w:cstheme="minorHAnsi"/>
          <w:lang w:eastAsia="en-GB"/>
        </w:rPr>
        <w:t>.  This may include:</w:t>
      </w:r>
    </w:p>
    <w:p w14:paraId="1CA8D0A1" w14:textId="77777777" w:rsidR="007757A0" w:rsidRPr="00CF79C6" w:rsidRDefault="007757A0" w:rsidP="00EA08F5">
      <w:pPr>
        <w:pStyle w:val="ListParagraph"/>
        <w:rPr>
          <w:rFonts w:eastAsia="Times New Roman" w:cstheme="minorHAnsi"/>
          <w:lang w:eastAsia="en-GB"/>
        </w:rPr>
      </w:pPr>
    </w:p>
    <w:p w14:paraId="13587D98" w14:textId="77777777" w:rsidR="007757A0" w:rsidRPr="00CF79C6" w:rsidRDefault="007757A0" w:rsidP="00EF052D">
      <w:pPr>
        <w:pStyle w:val="ListParagraph"/>
        <w:numPr>
          <w:ilvl w:val="1"/>
          <w:numId w:val="40"/>
        </w:numPr>
        <w:rPr>
          <w:rFonts w:eastAsia="Times New Roman" w:cstheme="minorHAnsi"/>
          <w:lang w:eastAsia="en-GB"/>
        </w:rPr>
      </w:pPr>
      <w:r w:rsidRPr="00CF79C6">
        <w:rPr>
          <w:rFonts w:eastAsia="Times New Roman" w:cstheme="minorHAnsi"/>
          <w:lang w:eastAsia="en-GB"/>
        </w:rPr>
        <w:t>E</w:t>
      </w:r>
      <w:r w:rsidR="00A363BE" w:rsidRPr="00CF79C6">
        <w:rPr>
          <w:rFonts w:eastAsia="Times New Roman" w:cstheme="minorHAnsi"/>
          <w:lang w:eastAsia="en-GB"/>
        </w:rPr>
        <w:t xml:space="preserve">mployment </w:t>
      </w:r>
      <w:r w:rsidR="00A84C21" w:rsidRPr="00CF79C6">
        <w:rPr>
          <w:rFonts w:eastAsia="Times New Roman" w:cstheme="minorHAnsi"/>
          <w:lang w:eastAsia="en-GB"/>
        </w:rPr>
        <w:t xml:space="preserve">or recruitment </w:t>
      </w:r>
      <w:r w:rsidR="00A363BE" w:rsidRPr="00CF79C6">
        <w:rPr>
          <w:rFonts w:eastAsia="Times New Roman" w:cstheme="minorHAnsi"/>
          <w:lang w:eastAsia="en-GB"/>
        </w:rPr>
        <w:t>agencies</w:t>
      </w:r>
      <w:r w:rsidR="00634B1C" w:rsidRPr="00CF79C6">
        <w:rPr>
          <w:rFonts w:eastAsia="Times New Roman" w:cstheme="minorHAnsi"/>
          <w:lang w:eastAsia="en-GB"/>
        </w:rPr>
        <w:t xml:space="preserve">, from which we collect the following categories of data </w:t>
      </w:r>
      <w:r w:rsidR="00EF052D" w:rsidRPr="00CF79C6">
        <w:rPr>
          <w:rFonts w:eastAsia="Times New Roman" w:cstheme="minorHAnsi"/>
          <w:lang w:eastAsia="en-GB"/>
        </w:rPr>
        <w:t>including home address, education history, employment history and qualifications.</w:t>
      </w:r>
    </w:p>
    <w:p w14:paraId="44D6E02C" w14:textId="77777777" w:rsidR="00634B1C" w:rsidRPr="00CF79C6" w:rsidRDefault="007757A0" w:rsidP="008F047A">
      <w:pPr>
        <w:pStyle w:val="ListParagraph"/>
        <w:numPr>
          <w:ilvl w:val="1"/>
          <w:numId w:val="40"/>
        </w:numPr>
        <w:rPr>
          <w:rFonts w:eastAsia="Times New Roman" w:cstheme="minorHAnsi"/>
          <w:lang w:eastAsia="en-GB"/>
        </w:rPr>
      </w:pPr>
      <w:r w:rsidRPr="00CF79C6">
        <w:rPr>
          <w:rFonts w:eastAsia="Times New Roman" w:cstheme="minorHAnsi"/>
          <w:lang w:eastAsia="en-GB"/>
        </w:rPr>
        <w:t>F</w:t>
      </w:r>
      <w:r w:rsidR="00A363BE" w:rsidRPr="00CF79C6">
        <w:rPr>
          <w:rFonts w:eastAsia="Times New Roman" w:cstheme="minorHAnsi"/>
          <w:lang w:eastAsia="en-GB"/>
        </w:rPr>
        <w:t xml:space="preserve">ormer employers </w:t>
      </w:r>
      <w:r w:rsidR="00A84C21" w:rsidRPr="00CF79C6">
        <w:rPr>
          <w:rFonts w:eastAsia="Times New Roman" w:cstheme="minorHAnsi"/>
          <w:lang w:eastAsia="en-GB"/>
        </w:rPr>
        <w:t>and other named referees</w:t>
      </w:r>
      <w:r w:rsidR="00634B1C" w:rsidRPr="00CF79C6">
        <w:rPr>
          <w:rFonts w:eastAsia="Times New Roman" w:cstheme="minorHAnsi"/>
          <w:lang w:eastAsia="en-GB"/>
        </w:rPr>
        <w:t xml:space="preserve">, from whom we collect the following categories of data </w:t>
      </w:r>
      <w:r w:rsidR="00EF052D" w:rsidRPr="00CF79C6">
        <w:rPr>
          <w:rFonts w:eastAsia="Times New Roman" w:cstheme="minorHAnsi"/>
          <w:lang w:eastAsia="en-GB"/>
        </w:rPr>
        <w:t>including the dates of employment and job title.</w:t>
      </w:r>
    </w:p>
    <w:p w14:paraId="0262DB6B" w14:textId="77777777" w:rsidR="00931F13" w:rsidRPr="00CF79C6" w:rsidRDefault="00634B1C" w:rsidP="00EA08F5">
      <w:pPr>
        <w:pStyle w:val="ListParagraph"/>
        <w:numPr>
          <w:ilvl w:val="1"/>
          <w:numId w:val="40"/>
        </w:numPr>
        <w:rPr>
          <w:rFonts w:eastAsia="Times New Roman" w:cstheme="minorHAnsi"/>
          <w:lang w:eastAsia="en-GB"/>
        </w:rPr>
      </w:pPr>
      <w:r w:rsidRPr="00CF79C6">
        <w:rPr>
          <w:rFonts w:eastAsia="Times New Roman" w:cstheme="minorHAnsi"/>
          <w:lang w:eastAsia="en-GB"/>
        </w:rPr>
        <w:t>I</w:t>
      </w:r>
      <w:r w:rsidR="00D117A9" w:rsidRPr="00CF79C6">
        <w:rPr>
          <w:rFonts w:eastAsia="Times New Roman" w:cstheme="minorHAnsi"/>
          <w:lang w:eastAsia="en-GB"/>
        </w:rPr>
        <w:t>f applicable</w:t>
      </w:r>
      <w:r w:rsidRPr="00CF79C6">
        <w:rPr>
          <w:rFonts w:eastAsia="Times New Roman" w:cstheme="minorHAnsi"/>
          <w:lang w:eastAsia="en-GB"/>
        </w:rPr>
        <w:t xml:space="preserve"> to the role in question</w:t>
      </w:r>
      <w:r w:rsidR="00D117A9" w:rsidRPr="00CF79C6">
        <w:rPr>
          <w:rFonts w:eastAsia="Times New Roman" w:cstheme="minorHAnsi"/>
          <w:lang w:eastAsia="en-GB"/>
        </w:rPr>
        <w:t xml:space="preserve">, the </w:t>
      </w:r>
      <w:r w:rsidR="00A84C21" w:rsidRPr="00CF79C6">
        <w:rPr>
          <w:rFonts w:eastAsia="Times New Roman" w:cstheme="minorHAnsi"/>
          <w:lang w:eastAsia="en-GB"/>
        </w:rPr>
        <w:t>Disclosure and Barring Service in respect of criminal convictions</w:t>
      </w:r>
      <w:r w:rsidR="00A363BE" w:rsidRPr="00CF79C6">
        <w:rPr>
          <w:rFonts w:eastAsia="Times New Roman" w:cstheme="minorHAnsi"/>
          <w:lang w:eastAsia="en-GB"/>
        </w:rPr>
        <w:t>.</w:t>
      </w:r>
    </w:p>
    <w:p w14:paraId="78F6048C" w14:textId="77777777" w:rsidR="00E45485" w:rsidRPr="00CF79C6" w:rsidRDefault="00E45485" w:rsidP="004131AE">
      <w:pPr>
        <w:rPr>
          <w:rFonts w:asciiTheme="minorHAnsi" w:hAnsiTheme="minorHAnsi" w:cstheme="minorHAnsi"/>
          <w:sz w:val="22"/>
        </w:rPr>
      </w:pPr>
    </w:p>
    <w:p w14:paraId="11195DAE" w14:textId="77777777" w:rsidR="00E45485" w:rsidRPr="00CF79C6" w:rsidRDefault="00E45485" w:rsidP="004131AE">
      <w:pPr>
        <w:rPr>
          <w:rFonts w:asciiTheme="minorHAnsi" w:hAnsiTheme="minorHAnsi" w:cstheme="minorHAnsi"/>
          <w:sz w:val="22"/>
        </w:rPr>
      </w:pPr>
      <w:r w:rsidRPr="00CF79C6">
        <w:rPr>
          <w:rFonts w:asciiTheme="minorHAnsi" w:hAnsiTheme="minorHAnsi" w:cstheme="minorHAnsi"/>
          <w:sz w:val="22"/>
        </w:rPr>
        <w:t xml:space="preserve">Your personal information is stored </w:t>
      </w:r>
      <w:r w:rsidR="00057F0E" w:rsidRPr="00CF79C6">
        <w:rPr>
          <w:rFonts w:asciiTheme="minorHAnsi" w:hAnsiTheme="minorHAnsi" w:cstheme="minorHAnsi"/>
          <w:sz w:val="22"/>
        </w:rPr>
        <w:t>securely within the Applied ATS. The RCOG has a contract with Applied and assurance that your data is stored in accordance with data protection laws. Applied’s Privacy Policy can be found at https://www.beapplied.com/privacy</w:t>
      </w:r>
    </w:p>
    <w:p w14:paraId="152BA891" w14:textId="77777777" w:rsidR="007B6D01" w:rsidRPr="00CF79C6" w:rsidRDefault="007B6D01" w:rsidP="004131AE">
      <w:pPr>
        <w:rPr>
          <w:rFonts w:asciiTheme="minorHAnsi" w:hAnsiTheme="minorHAnsi" w:cstheme="minorHAnsi"/>
          <w:sz w:val="22"/>
        </w:rPr>
      </w:pPr>
    </w:p>
    <w:p w14:paraId="46EE79AC" w14:textId="4FE64AC4" w:rsidR="007B6D01" w:rsidRPr="00CF79C6" w:rsidRDefault="00EA5908" w:rsidP="004131AE">
      <w:pPr>
        <w:rPr>
          <w:rFonts w:asciiTheme="minorHAnsi" w:hAnsiTheme="minorHAnsi" w:cstheme="minorHAnsi"/>
          <w:b/>
          <w:sz w:val="22"/>
        </w:rPr>
      </w:pPr>
      <w:r w:rsidRPr="00CF79C6">
        <w:rPr>
          <w:rFonts w:asciiTheme="minorHAnsi" w:hAnsiTheme="minorHAnsi" w:cstheme="minorHAnsi"/>
          <w:b/>
          <w:sz w:val="22"/>
        </w:rPr>
        <w:t>Disability</w:t>
      </w:r>
      <w:r w:rsidR="007B6D01" w:rsidRPr="00CF79C6">
        <w:rPr>
          <w:rFonts w:asciiTheme="minorHAnsi" w:hAnsiTheme="minorHAnsi" w:cstheme="minorHAnsi"/>
          <w:b/>
          <w:sz w:val="22"/>
        </w:rPr>
        <w:t xml:space="preserve"> </w:t>
      </w:r>
      <w:r w:rsidR="0060390B" w:rsidRPr="00CF79C6">
        <w:rPr>
          <w:rFonts w:asciiTheme="minorHAnsi" w:hAnsiTheme="minorHAnsi" w:cstheme="minorHAnsi"/>
          <w:b/>
          <w:sz w:val="22"/>
        </w:rPr>
        <w:t>C</w:t>
      </w:r>
      <w:r w:rsidR="007B6D01" w:rsidRPr="00CF79C6">
        <w:rPr>
          <w:rFonts w:asciiTheme="minorHAnsi" w:hAnsiTheme="minorHAnsi" w:cstheme="minorHAnsi"/>
          <w:b/>
          <w:sz w:val="22"/>
        </w:rPr>
        <w:t xml:space="preserve">onfident scheme </w:t>
      </w:r>
    </w:p>
    <w:p w14:paraId="45BEA1C3" w14:textId="30098815" w:rsidR="007B6D01" w:rsidRPr="00CF79C6" w:rsidRDefault="007B6D01" w:rsidP="004131AE">
      <w:pPr>
        <w:rPr>
          <w:rFonts w:asciiTheme="minorHAnsi" w:eastAsia="Times New Roman" w:hAnsiTheme="minorHAnsi" w:cstheme="minorHAnsi"/>
          <w:sz w:val="22"/>
          <w:lang w:eastAsia="en-GB"/>
        </w:rPr>
      </w:pPr>
      <w:r w:rsidRPr="00CF79C6">
        <w:rPr>
          <w:rFonts w:asciiTheme="minorHAnsi" w:hAnsiTheme="minorHAnsi" w:cstheme="minorHAnsi"/>
          <w:sz w:val="22"/>
        </w:rPr>
        <w:t xml:space="preserve">We are committed </w:t>
      </w:r>
      <w:r w:rsidR="00EA5908" w:rsidRPr="00CF79C6">
        <w:rPr>
          <w:rFonts w:asciiTheme="minorHAnsi" w:hAnsiTheme="minorHAnsi" w:cstheme="minorHAnsi"/>
          <w:sz w:val="22"/>
        </w:rPr>
        <w:t xml:space="preserve">to supporting applicants with disabilities and are a member of the </w:t>
      </w:r>
      <w:r w:rsidR="0060390B" w:rsidRPr="00CF79C6">
        <w:rPr>
          <w:rFonts w:asciiTheme="minorHAnsi" w:hAnsiTheme="minorHAnsi" w:cstheme="minorHAnsi"/>
          <w:sz w:val="22"/>
        </w:rPr>
        <w:t>D</w:t>
      </w:r>
      <w:r w:rsidR="00EA5908" w:rsidRPr="00CF79C6">
        <w:rPr>
          <w:rFonts w:asciiTheme="minorHAnsi" w:hAnsiTheme="minorHAnsi" w:cstheme="minorHAnsi"/>
          <w:sz w:val="22"/>
        </w:rPr>
        <w:t xml:space="preserve">isability </w:t>
      </w:r>
      <w:r w:rsidR="0060390B" w:rsidRPr="00CF79C6">
        <w:rPr>
          <w:rFonts w:asciiTheme="minorHAnsi" w:hAnsiTheme="minorHAnsi" w:cstheme="minorHAnsi"/>
          <w:sz w:val="22"/>
        </w:rPr>
        <w:t>C</w:t>
      </w:r>
      <w:r w:rsidR="00EA5908" w:rsidRPr="00CF79C6">
        <w:rPr>
          <w:rFonts w:asciiTheme="minorHAnsi" w:hAnsiTheme="minorHAnsi" w:cstheme="minorHAnsi"/>
          <w:sz w:val="22"/>
        </w:rPr>
        <w:t xml:space="preserve">onfident </w:t>
      </w:r>
      <w:r w:rsidR="0060390B" w:rsidRPr="00CF79C6">
        <w:rPr>
          <w:rFonts w:asciiTheme="minorHAnsi" w:hAnsiTheme="minorHAnsi" w:cstheme="minorHAnsi"/>
          <w:sz w:val="22"/>
        </w:rPr>
        <w:t xml:space="preserve">employer </w:t>
      </w:r>
      <w:r w:rsidR="00EA5908" w:rsidRPr="00CF79C6">
        <w:rPr>
          <w:rFonts w:asciiTheme="minorHAnsi" w:hAnsiTheme="minorHAnsi" w:cstheme="minorHAnsi"/>
          <w:sz w:val="22"/>
        </w:rPr>
        <w:t xml:space="preserve">scheme. </w:t>
      </w:r>
      <w:r w:rsidRPr="00CF79C6">
        <w:rPr>
          <w:rFonts w:asciiTheme="minorHAnsi" w:hAnsiTheme="minorHAnsi" w:cstheme="minorHAnsi"/>
          <w:sz w:val="22"/>
        </w:rPr>
        <w:t>As part of the</w:t>
      </w:r>
      <w:r w:rsidR="00EA5908" w:rsidRPr="00CF79C6">
        <w:rPr>
          <w:rFonts w:asciiTheme="minorHAnsi" w:hAnsiTheme="minorHAnsi" w:cstheme="minorHAnsi"/>
          <w:sz w:val="22"/>
        </w:rPr>
        <w:t xml:space="preserve"> commitment we will ask you to voluntarily declare if you have a disability. </w:t>
      </w:r>
      <w:r w:rsidR="0060390B" w:rsidRPr="00CF79C6">
        <w:rPr>
          <w:rFonts w:asciiTheme="minorHAnsi" w:hAnsiTheme="minorHAnsi" w:cstheme="minorHAnsi"/>
          <w:sz w:val="22"/>
        </w:rPr>
        <w:t>We guarantee an interview for candidates</w:t>
      </w:r>
      <w:r w:rsidR="00E45485" w:rsidRPr="00CF79C6">
        <w:rPr>
          <w:rFonts w:asciiTheme="minorHAnsi" w:hAnsiTheme="minorHAnsi" w:cstheme="minorHAnsi"/>
          <w:sz w:val="22"/>
        </w:rPr>
        <w:t xml:space="preserve"> with disabilities</w:t>
      </w:r>
      <w:r w:rsidR="0060390B" w:rsidRPr="00CF79C6">
        <w:rPr>
          <w:rFonts w:asciiTheme="minorHAnsi" w:hAnsiTheme="minorHAnsi" w:cstheme="minorHAnsi"/>
          <w:sz w:val="22"/>
        </w:rPr>
        <w:t xml:space="preserve"> who meet the minimum essential scoring criteria.</w:t>
      </w:r>
      <w:r w:rsidR="00EA5908" w:rsidRPr="00CF79C6">
        <w:rPr>
          <w:rFonts w:asciiTheme="minorHAnsi" w:hAnsiTheme="minorHAnsi" w:cstheme="minorHAnsi"/>
          <w:sz w:val="22"/>
        </w:rPr>
        <w:t xml:space="preserve"> The data collected will be kept anonymously, treated confidentially and processed in line with our data retention and processing policy as outlined in this notice. </w:t>
      </w:r>
    </w:p>
    <w:p w14:paraId="3D508D5B" w14:textId="77777777" w:rsidR="00F25A04" w:rsidRPr="00CF79C6" w:rsidRDefault="00F25A04" w:rsidP="00DF63AF">
      <w:pPr>
        <w:outlineLvl w:val="1"/>
        <w:rPr>
          <w:rFonts w:asciiTheme="minorHAnsi" w:eastAsia="Times New Roman" w:hAnsiTheme="minorHAnsi" w:cstheme="minorHAnsi"/>
          <w:b/>
          <w:bCs/>
          <w:sz w:val="22"/>
          <w:lang w:eastAsia="en-GB"/>
        </w:rPr>
      </w:pPr>
    </w:p>
    <w:p w14:paraId="564BBBE4" w14:textId="77777777" w:rsidR="00F754B5" w:rsidRPr="00CF79C6" w:rsidRDefault="00F754B5" w:rsidP="00DF63AF">
      <w:pPr>
        <w:outlineLvl w:val="1"/>
        <w:rPr>
          <w:rFonts w:asciiTheme="minorHAnsi" w:eastAsia="Times New Roman" w:hAnsiTheme="minorHAnsi" w:cstheme="minorHAnsi"/>
          <w:b/>
          <w:bCs/>
          <w:sz w:val="22"/>
          <w:lang w:eastAsia="en-GB"/>
        </w:rPr>
      </w:pPr>
      <w:r w:rsidRPr="00CF79C6">
        <w:rPr>
          <w:rFonts w:asciiTheme="minorHAnsi" w:eastAsia="Times New Roman" w:hAnsiTheme="minorHAnsi" w:cstheme="minorHAnsi"/>
          <w:b/>
          <w:bCs/>
          <w:sz w:val="22"/>
          <w:lang w:eastAsia="en-GB"/>
        </w:rPr>
        <w:t xml:space="preserve">Why we </w:t>
      </w:r>
      <w:r w:rsidR="0034669E" w:rsidRPr="00CF79C6">
        <w:rPr>
          <w:rFonts w:asciiTheme="minorHAnsi" w:eastAsia="Times New Roman" w:hAnsiTheme="minorHAnsi" w:cstheme="minorHAnsi"/>
          <w:b/>
          <w:bCs/>
          <w:sz w:val="22"/>
          <w:lang w:eastAsia="en-GB"/>
        </w:rPr>
        <w:t>use information about</w:t>
      </w:r>
      <w:r w:rsidRPr="00CF79C6">
        <w:rPr>
          <w:rFonts w:asciiTheme="minorHAnsi" w:eastAsia="Times New Roman" w:hAnsiTheme="minorHAnsi" w:cstheme="minorHAnsi"/>
          <w:b/>
          <w:bCs/>
          <w:sz w:val="22"/>
          <w:lang w:eastAsia="en-GB"/>
        </w:rPr>
        <w:t xml:space="preserve"> you</w:t>
      </w:r>
    </w:p>
    <w:p w14:paraId="3273FFE2" w14:textId="77777777" w:rsidR="0034669E" w:rsidRPr="00CF79C6" w:rsidRDefault="0034669E" w:rsidP="00EA08F5">
      <w:pPr>
        <w:rPr>
          <w:rFonts w:asciiTheme="minorHAnsi" w:hAnsiTheme="minorHAnsi" w:cstheme="minorHAnsi"/>
          <w:sz w:val="22"/>
        </w:rPr>
      </w:pPr>
      <w:r w:rsidRPr="00CF79C6">
        <w:rPr>
          <w:rFonts w:asciiTheme="minorHAnsi" w:hAnsiTheme="minorHAnsi" w:cstheme="minorHAnsi"/>
          <w:sz w:val="22"/>
        </w:rPr>
        <w:t>We use the personal information we collect about you to:</w:t>
      </w:r>
    </w:p>
    <w:p w14:paraId="272C43B7" w14:textId="77777777" w:rsidR="0034669E" w:rsidRPr="00CF79C6" w:rsidRDefault="0034669E" w:rsidP="00CD74ED">
      <w:pPr>
        <w:rPr>
          <w:rFonts w:asciiTheme="minorHAnsi" w:hAnsiTheme="minorHAnsi" w:cstheme="minorHAnsi"/>
          <w:i/>
          <w:sz w:val="22"/>
        </w:rPr>
      </w:pPr>
    </w:p>
    <w:p w14:paraId="682E8950" w14:textId="77777777" w:rsidR="0034669E" w:rsidRPr="00CF79C6" w:rsidRDefault="0034669E" w:rsidP="0094328B">
      <w:pPr>
        <w:pStyle w:val="ListParagraph"/>
        <w:numPr>
          <w:ilvl w:val="0"/>
          <w:numId w:val="32"/>
        </w:numPr>
        <w:spacing w:after="0" w:line="240" w:lineRule="auto"/>
        <w:rPr>
          <w:rFonts w:cstheme="minorHAnsi"/>
          <w:i/>
        </w:rPr>
      </w:pPr>
      <w:r w:rsidRPr="00CF79C6">
        <w:rPr>
          <w:rFonts w:cstheme="minorHAnsi"/>
        </w:rPr>
        <w:t>Assess your skills, qualifications, and suitability for the role.</w:t>
      </w:r>
    </w:p>
    <w:p w14:paraId="5C56A6FD" w14:textId="77777777" w:rsidR="0034669E" w:rsidRPr="00CF79C6" w:rsidRDefault="0034669E" w:rsidP="0094328B">
      <w:pPr>
        <w:pStyle w:val="ListParagraph"/>
        <w:numPr>
          <w:ilvl w:val="0"/>
          <w:numId w:val="32"/>
        </w:numPr>
        <w:spacing w:after="0" w:line="240" w:lineRule="auto"/>
        <w:rPr>
          <w:rFonts w:cstheme="minorHAnsi"/>
          <w:i/>
        </w:rPr>
      </w:pPr>
      <w:r w:rsidRPr="00CF79C6">
        <w:rPr>
          <w:rFonts w:cstheme="minorHAnsi"/>
        </w:rPr>
        <w:t>Carry out background and reference checks, where applicable.</w:t>
      </w:r>
    </w:p>
    <w:p w14:paraId="03512B74" w14:textId="77777777" w:rsidR="0034669E" w:rsidRPr="00CF79C6" w:rsidRDefault="0034669E" w:rsidP="0094328B">
      <w:pPr>
        <w:pStyle w:val="ListParagraph"/>
        <w:numPr>
          <w:ilvl w:val="0"/>
          <w:numId w:val="32"/>
        </w:numPr>
        <w:spacing w:after="0" w:line="240" w:lineRule="auto"/>
        <w:rPr>
          <w:rFonts w:cstheme="minorHAnsi"/>
          <w:i/>
        </w:rPr>
      </w:pPr>
      <w:r w:rsidRPr="00CF79C6">
        <w:rPr>
          <w:rFonts w:cstheme="minorHAnsi"/>
        </w:rPr>
        <w:t>Communicate with you about the recruitment process.</w:t>
      </w:r>
    </w:p>
    <w:p w14:paraId="5BFCB810" w14:textId="77777777" w:rsidR="0034669E" w:rsidRPr="00CF79C6" w:rsidRDefault="0034669E" w:rsidP="0094328B">
      <w:pPr>
        <w:pStyle w:val="ListParagraph"/>
        <w:numPr>
          <w:ilvl w:val="0"/>
          <w:numId w:val="32"/>
        </w:numPr>
        <w:spacing w:after="0" w:line="240" w:lineRule="auto"/>
        <w:rPr>
          <w:rFonts w:cstheme="minorHAnsi"/>
          <w:i/>
        </w:rPr>
      </w:pPr>
      <w:r w:rsidRPr="00CF79C6">
        <w:rPr>
          <w:rFonts w:cstheme="minorHAnsi"/>
        </w:rPr>
        <w:t>Keep records related to our hiring processes.</w:t>
      </w:r>
    </w:p>
    <w:p w14:paraId="092E1D21" w14:textId="77777777" w:rsidR="006A4C17" w:rsidRPr="00CF79C6" w:rsidRDefault="0034669E" w:rsidP="008F047A">
      <w:pPr>
        <w:pStyle w:val="ListParagraph"/>
        <w:numPr>
          <w:ilvl w:val="0"/>
          <w:numId w:val="32"/>
        </w:numPr>
        <w:spacing w:after="0" w:line="240" w:lineRule="auto"/>
        <w:rPr>
          <w:rFonts w:cstheme="minorHAnsi"/>
          <w:i/>
        </w:rPr>
      </w:pPr>
      <w:r w:rsidRPr="00CF79C6">
        <w:rPr>
          <w:rFonts w:cstheme="minorHAnsi"/>
        </w:rPr>
        <w:t>Comply with legal or regulatory requirements</w:t>
      </w:r>
      <w:r w:rsidR="008F047A" w:rsidRPr="00CF79C6">
        <w:rPr>
          <w:rFonts w:cstheme="minorHAnsi"/>
        </w:rPr>
        <w:t>.</w:t>
      </w:r>
    </w:p>
    <w:p w14:paraId="492020E7" w14:textId="77777777" w:rsidR="00026065" w:rsidRPr="00CF79C6" w:rsidRDefault="00026065" w:rsidP="008F047A">
      <w:pPr>
        <w:pStyle w:val="ListParagraph"/>
        <w:numPr>
          <w:ilvl w:val="0"/>
          <w:numId w:val="32"/>
        </w:numPr>
        <w:spacing w:after="0" w:line="240" w:lineRule="auto"/>
        <w:rPr>
          <w:rFonts w:cstheme="minorHAnsi"/>
          <w:i/>
        </w:rPr>
      </w:pPr>
      <w:r w:rsidRPr="00CF79C6">
        <w:rPr>
          <w:rFonts w:cstheme="minorHAnsi"/>
        </w:rPr>
        <w:t xml:space="preserve">Monitor and assess demographics anonymously </w:t>
      </w:r>
    </w:p>
    <w:p w14:paraId="709B144F" w14:textId="77777777" w:rsidR="007B6D01" w:rsidRPr="00CF79C6" w:rsidRDefault="007B6D01" w:rsidP="00CF79C6">
      <w:pPr>
        <w:rPr>
          <w:rFonts w:cstheme="minorHAnsi"/>
          <w:i/>
        </w:rPr>
      </w:pPr>
    </w:p>
    <w:p w14:paraId="733B6739" w14:textId="77777777" w:rsidR="009F1096" w:rsidRPr="00CF79C6" w:rsidRDefault="009F1096" w:rsidP="00041511">
      <w:pPr>
        <w:rPr>
          <w:rFonts w:asciiTheme="minorHAnsi" w:hAnsiTheme="minorHAnsi" w:cstheme="minorHAnsi"/>
          <w:sz w:val="22"/>
        </w:rPr>
      </w:pPr>
    </w:p>
    <w:p w14:paraId="48F3D910" w14:textId="77777777" w:rsidR="00CD74ED" w:rsidRPr="00CF79C6" w:rsidRDefault="00CD74ED" w:rsidP="00041511">
      <w:pPr>
        <w:rPr>
          <w:rFonts w:asciiTheme="minorHAnsi" w:hAnsiTheme="minorHAnsi" w:cstheme="minorHAnsi"/>
          <w:sz w:val="22"/>
        </w:rPr>
      </w:pPr>
      <w:r w:rsidRPr="00CF79C6">
        <w:rPr>
          <w:rFonts w:asciiTheme="minorHAnsi" w:hAnsiTheme="minorHAnsi" w:cstheme="minorHAnsi"/>
          <w:sz w:val="22"/>
        </w:rPr>
        <w:lastRenderedPageBreak/>
        <w:t>It is in our legitimate interests to decide whether to appoint you to the role in question, since it would be beneficial to our business to appoint someone to that role.</w:t>
      </w:r>
    </w:p>
    <w:p w14:paraId="4DDB0F42" w14:textId="77777777" w:rsidR="00CD74ED" w:rsidRPr="00CF79C6" w:rsidRDefault="00CD74ED" w:rsidP="00041511">
      <w:pPr>
        <w:rPr>
          <w:rFonts w:asciiTheme="minorHAnsi" w:hAnsiTheme="minorHAnsi" w:cstheme="minorHAnsi"/>
          <w:sz w:val="22"/>
        </w:rPr>
      </w:pPr>
    </w:p>
    <w:p w14:paraId="67E525A6" w14:textId="77777777" w:rsidR="00CD74ED" w:rsidRPr="00CF79C6" w:rsidRDefault="00CD74ED" w:rsidP="00041511">
      <w:pPr>
        <w:rPr>
          <w:rFonts w:asciiTheme="minorHAnsi" w:hAnsiTheme="minorHAnsi" w:cstheme="minorHAnsi"/>
          <w:sz w:val="22"/>
        </w:rPr>
      </w:pPr>
      <w:r w:rsidRPr="00CF79C6">
        <w:rPr>
          <w:rFonts w:asciiTheme="minorHAnsi" w:hAnsiTheme="minorHAnsi" w:cstheme="minorHAnsi"/>
          <w:sz w:val="22"/>
        </w:rPr>
        <w:t xml:space="preserve">We also need to process your personal information to decide whether to </w:t>
      </w:r>
      <w:r w:rsidR="007F05B2" w:rsidRPr="00CF79C6">
        <w:rPr>
          <w:rFonts w:asciiTheme="minorHAnsi" w:hAnsiTheme="minorHAnsi" w:cstheme="minorHAnsi"/>
          <w:sz w:val="22"/>
        </w:rPr>
        <w:t xml:space="preserve">offer you the role and subsequently </w:t>
      </w:r>
      <w:r w:rsidRPr="00CF79C6">
        <w:rPr>
          <w:rFonts w:asciiTheme="minorHAnsi" w:hAnsiTheme="minorHAnsi" w:cstheme="minorHAnsi"/>
          <w:sz w:val="22"/>
        </w:rPr>
        <w:t xml:space="preserve">enter into a contract </w:t>
      </w:r>
      <w:r w:rsidR="00967DDD" w:rsidRPr="00CF79C6">
        <w:rPr>
          <w:rFonts w:asciiTheme="minorHAnsi" w:hAnsiTheme="minorHAnsi" w:cstheme="minorHAnsi"/>
          <w:sz w:val="22"/>
        </w:rPr>
        <w:t>of employment with you.</w:t>
      </w:r>
    </w:p>
    <w:p w14:paraId="5CE246DE" w14:textId="77777777" w:rsidR="00F07CF9" w:rsidRPr="00CF79C6" w:rsidRDefault="00F07CF9" w:rsidP="00041511">
      <w:pPr>
        <w:rPr>
          <w:rFonts w:asciiTheme="minorHAnsi" w:hAnsiTheme="minorHAnsi" w:cstheme="minorHAnsi"/>
          <w:sz w:val="22"/>
        </w:rPr>
      </w:pPr>
    </w:p>
    <w:p w14:paraId="6FC58C43" w14:textId="77777777" w:rsidR="00317DC4" w:rsidRPr="00CF79C6" w:rsidRDefault="00FA2258" w:rsidP="0094328B">
      <w:pPr>
        <w:rPr>
          <w:rFonts w:asciiTheme="minorHAnsi" w:eastAsia="Times New Roman" w:hAnsiTheme="minorHAnsi" w:cstheme="minorHAnsi"/>
          <w:b/>
          <w:sz w:val="22"/>
          <w:lang w:eastAsia="en-GB"/>
        </w:rPr>
      </w:pPr>
      <w:r w:rsidRPr="00CF79C6">
        <w:rPr>
          <w:rFonts w:asciiTheme="minorHAnsi" w:eastAsia="Times New Roman" w:hAnsiTheme="minorHAnsi" w:cstheme="minorHAnsi"/>
          <w:b/>
          <w:sz w:val="22"/>
          <w:lang w:eastAsia="en-GB"/>
        </w:rPr>
        <w:t>How we use particularly sensitive personal information</w:t>
      </w:r>
    </w:p>
    <w:p w14:paraId="08A2C979" w14:textId="77777777" w:rsidR="00FA2258" w:rsidRPr="00CF79C6" w:rsidRDefault="00145156" w:rsidP="00FA2258">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Particularly sensitive personal information, or “s</w:t>
      </w:r>
      <w:r w:rsidR="00FA2258" w:rsidRPr="00CF79C6">
        <w:rPr>
          <w:rFonts w:asciiTheme="minorHAnsi" w:eastAsia="Times New Roman" w:hAnsiTheme="minorHAnsi" w:cstheme="minorHAnsi"/>
          <w:sz w:val="22"/>
          <w:lang w:eastAsia="en-GB"/>
        </w:rPr>
        <w:t>pecial category data</w:t>
      </w:r>
      <w:r w:rsidRPr="00CF79C6">
        <w:rPr>
          <w:rFonts w:asciiTheme="minorHAnsi" w:eastAsia="Times New Roman" w:hAnsiTheme="minorHAnsi" w:cstheme="minorHAnsi"/>
          <w:sz w:val="22"/>
          <w:lang w:eastAsia="en-GB"/>
        </w:rPr>
        <w:t>”</w:t>
      </w:r>
      <w:r w:rsidR="00F9109A" w:rsidRPr="00CF79C6">
        <w:rPr>
          <w:rFonts w:asciiTheme="minorHAnsi" w:eastAsia="Times New Roman" w:hAnsiTheme="minorHAnsi" w:cstheme="minorHAnsi"/>
          <w:sz w:val="22"/>
          <w:lang w:eastAsia="en-GB"/>
        </w:rPr>
        <w:t>,</w:t>
      </w:r>
      <w:r w:rsidR="00FA2258" w:rsidRPr="00CF79C6">
        <w:rPr>
          <w:rFonts w:asciiTheme="minorHAnsi" w:eastAsia="Times New Roman" w:hAnsiTheme="minorHAnsi" w:cstheme="minorHAnsi"/>
          <w:sz w:val="22"/>
          <w:lang w:eastAsia="en-GB"/>
        </w:rPr>
        <w:t xml:space="preserve"> includes, for example, information relating to your: </w:t>
      </w:r>
    </w:p>
    <w:p w14:paraId="6817E66B" w14:textId="77777777" w:rsidR="00FA2258" w:rsidRPr="00CF79C6" w:rsidRDefault="00FA2258" w:rsidP="00FA2258">
      <w:pPr>
        <w:rPr>
          <w:rFonts w:asciiTheme="minorHAnsi" w:eastAsia="Times New Roman" w:hAnsiTheme="minorHAnsi" w:cstheme="minorHAnsi"/>
          <w:sz w:val="22"/>
          <w:lang w:eastAsia="en-GB"/>
        </w:rPr>
      </w:pPr>
    </w:p>
    <w:p w14:paraId="77EF914D" w14:textId="77777777" w:rsidR="00FA2258" w:rsidRPr="00CF79C6" w:rsidRDefault="00FA2258" w:rsidP="00FA2258">
      <w:pPr>
        <w:pStyle w:val="ListParagraph"/>
        <w:numPr>
          <w:ilvl w:val="0"/>
          <w:numId w:val="35"/>
        </w:numPr>
        <w:spacing w:after="0" w:line="240" w:lineRule="auto"/>
        <w:rPr>
          <w:rFonts w:eastAsia="Times New Roman" w:cstheme="minorHAnsi"/>
          <w:lang w:eastAsia="en-GB"/>
        </w:rPr>
      </w:pPr>
      <w:r w:rsidRPr="00CF79C6">
        <w:rPr>
          <w:rFonts w:eastAsia="Times New Roman" w:cstheme="minorHAnsi"/>
          <w:lang w:eastAsia="en-GB"/>
        </w:rPr>
        <w:t>health,</w:t>
      </w:r>
    </w:p>
    <w:p w14:paraId="3CA62F88" w14:textId="77777777" w:rsidR="00FA2258" w:rsidRPr="00CF79C6" w:rsidRDefault="00FA2258" w:rsidP="00FA2258">
      <w:pPr>
        <w:pStyle w:val="ListParagraph"/>
        <w:numPr>
          <w:ilvl w:val="0"/>
          <w:numId w:val="35"/>
        </w:numPr>
        <w:spacing w:after="0" w:line="240" w:lineRule="auto"/>
        <w:rPr>
          <w:rFonts w:eastAsia="Times New Roman" w:cstheme="minorHAnsi"/>
          <w:lang w:eastAsia="en-GB"/>
        </w:rPr>
      </w:pPr>
      <w:r w:rsidRPr="00CF79C6">
        <w:rPr>
          <w:rFonts w:eastAsia="Times New Roman" w:cstheme="minorHAnsi"/>
          <w:lang w:eastAsia="en-GB"/>
        </w:rPr>
        <w:t>racial or ethnic origin,</w:t>
      </w:r>
    </w:p>
    <w:p w14:paraId="4E7A5849" w14:textId="77777777" w:rsidR="00FA2258" w:rsidRPr="00CF79C6" w:rsidRDefault="00FA2258" w:rsidP="00FA2258">
      <w:pPr>
        <w:pStyle w:val="ListParagraph"/>
        <w:numPr>
          <w:ilvl w:val="0"/>
          <w:numId w:val="35"/>
        </w:numPr>
        <w:spacing w:after="0" w:line="240" w:lineRule="auto"/>
        <w:rPr>
          <w:rFonts w:eastAsia="Times New Roman" w:cstheme="minorHAnsi"/>
          <w:lang w:eastAsia="en-GB"/>
        </w:rPr>
      </w:pPr>
      <w:r w:rsidRPr="00CF79C6">
        <w:rPr>
          <w:rFonts w:eastAsia="Times New Roman" w:cstheme="minorHAnsi"/>
          <w:lang w:eastAsia="en-GB"/>
        </w:rPr>
        <w:t>sexual orientation,</w:t>
      </w:r>
    </w:p>
    <w:p w14:paraId="4699C73B" w14:textId="77777777" w:rsidR="0082604E" w:rsidRPr="00CF79C6" w:rsidRDefault="00FA2258" w:rsidP="008F047A">
      <w:pPr>
        <w:pStyle w:val="ListParagraph"/>
        <w:numPr>
          <w:ilvl w:val="0"/>
          <w:numId w:val="35"/>
        </w:numPr>
        <w:spacing w:after="0" w:line="240" w:lineRule="auto"/>
        <w:rPr>
          <w:rFonts w:eastAsia="Times New Roman" w:cstheme="minorHAnsi"/>
          <w:lang w:eastAsia="en-GB"/>
        </w:rPr>
      </w:pPr>
      <w:r w:rsidRPr="00CF79C6">
        <w:rPr>
          <w:rFonts w:eastAsia="Times New Roman" w:cstheme="minorHAnsi"/>
          <w:lang w:eastAsia="en-GB"/>
        </w:rPr>
        <w:t>religion or philosophical belief</w:t>
      </w:r>
      <w:r w:rsidR="008F047A" w:rsidRPr="00CF79C6">
        <w:rPr>
          <w:rFonts w:eastAsia="Times New Roman" w:cstheme="minorHAnsi"/>
          <w:lang w:eastAsia="en-GB"/>
        </w:rPr>
        <w:t>.</w:t>
      </w:r>
    </w:p>
    <w:p w14:paraId="1790F601" w14:textId="77777777" w:rsidR="009D590F" w:rsidRPr="00CF79C6" w:rsidRDefault="009D590F" w:rsidP="00A66450">
      <w:pPr>
        <w:rPr>
          <w:rFonts w:asciiTheme="minorHAnsi" w:eastAsia="Times New Roman" w:hAnsiTheme="minorHAnsi" w:cstheme="minorHAnsi"/>
          <w:sz w:val="22"/>
          <w:lang w:eastAsia="en-GB"/>
        </w:rPr>
      </w:pPr>
    </w:p>
    <w:p w14:paraId="2F3A4494" w14:textId="77777777" w:rsidR="00A66450" w:rsidRPr="00CF79C6" w:rsidRDefault="00A66450" w:rsidP="00A66450">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We use your special category data</w:t>
      </w:r>
      <w:r w:rsidR="00F9109A" w:rsidRPr="00CF79C6">
        <w:rPr>
          <w:rFonts w:asciiTheme="minorHAnsi" w:eastAsia="Times New Roman" w:hAnsiTheme="minorHAnsi" w:cstheme="minorHAnsi"/>
          <w:sz w:val="22"/>
          <w:lang w:eastAsia="en-GB"/>
        </w:rPr>
        <w:t xml:space="preserve"> in the following ways</w:t>
      </w:r>
      <w:r w:rsidRPr="00CF79C6">
        <w:rPr>
          <w:rFonts w:asciiTheme="minorHAnsi" w:eastAsia="Times New Roman" w:hAnsiTheme="minorHAnsi" w:cstheme="minorHAnsi"/>
          <w:sz w:val="22"/>
          <w:lang w:eastAsia="en-GB"/>
        </w:rPr>
        <w:t>:</w:t>
      </w:r>
    </w:p>
    <w:p w14:paraId="6965AECA" w14:textId="77777777" w:rsidR="00A66450" w:rsidRPr="00CF79C6" w:rsidRDefault="00A66450" w:rsidP="00A66450">
      <w:pPr>
        <w:rPr>
          <w:rFonts w:asciiTheme="minorHAnsi" w:eastAsia="Times New Roman" w:hAnsiTheme="minorHAnsi" w:cstheme="minorHAnsi"/>
          <w:sz w:val="22"/>
          <w:lang w:eastAsia="en-GB"/>
        </w:rPr>
      </w:pPr>
    </w:p>
    <w:p w14:paraId="7CEF7117" w14:textId="77777777" w:rsidR="00F9109A" w:rsidRPr="00CF79C6" w:rsidRDefault="00F9109A" w:rsidP="00A66450">
      <w:pPr>
        <w:pStyle w:val="ListParagraph"/>
        <w:numPr>
          <w:ilvl w:val="0"/>
          <w:numId w:val="37"/>
        </w:numPr>
        <w:rPr>
          <w:rFonts w:eastAsia="Times New Roman" w:cstheme="minorHAnsi"/>
          <w:lang w:eastAsia="en-GB"/>
        </w:rPr>
      </w:pPr>
      <w:r w:rsidRPr="00CF79C6">
        <w:rPr>
          <w:rFonts w:eastAsia="Times New Roman" w:cstheme="minorHAnsi"/>
          <w:lang w:eastAsia="en-GB"/>
        </w:rPr>
        <w:t>We use information about disability status to consider whether we need to provide appropriate adjustments during the recruitment process, for example whether adjustments need to be made during an interview or test.</w:t>
      </w:r>
    </w:p>
    <w:p w14:paraId="08D28D46" w14:textId="78B66032" w:rsidR="00A66450" w:rsidRPr="00CF79C6" w:rsidRDefault="00F9109A" w:rsidP="008F047A">
      <w:pPr>
        <w:pStyle w:val="ListParagraph"/>
        <w:numPr>
          <w:ilvl w:val="0"/>
          <w:numId w:val="37"/>
        </w:numPr>
        <w:rPr>
          <w:rFonts w:eastAsia="Times New Roman" w:cstheme="minorHAnsi"/>
          <w:lang w:eastAsia="en-GB"/>
        </w:rPr>
      </w:pPr>
      <w:r w:rsidRPr="00CF79C6">
        <w:rPr>
          <w:rFonts w:eastAsia="Times New Roman" w:cstheme="minorHAnsi"/>
          <w:lang w:eastAsia="en-GB"/>
        </w:rPr>
        <w:t xml:space="preserve">We use information about your race or ethnic origin, sexual orientation and religion or philosophical beliefs </w:t>
      </w:r>
      <w:r w:rsidR="00A66450" w:rsidRPr="00CF79C6">
        <w:rPr>
          <w:rFonts w:eastAsia="Times New Roman" w:cstheme="minorHAnsi"/>
          <w:lang w:eastAsia="en-GB"/>
        </w:rPr>
        <w:t xml:space="preserve">for the purposes of </w:t>
      </w:r>
      <w:r w:rsidRPr="00CF79C6">
        <w:rPr>
          <w:rFonts w:eastAsia="Times New Roman" w:cstheme="minorHAnsi"/>
          <w:lang w:eastAsia="en-GB"/>
        </w:rPr>
        <w:t xml:space="preserve">meaningful </w:t>
      </w:r>
      <w:r w:rsidR="00A66450" w:rsidRPr="00CF79C6">
        <w:rPr>
          <w:rFonts w:eastAsia="Times New Roman" w:cstheme="minorHAnsi"/>
          <w:lang w:eastAsia="en-GB"/>
        </w:rPr>
        <w:t>equal opportunities monitoring</w:t>
      </w:r>
      <w:r w:rsidRPr="00CF79C6">
        <w:rPr>
          <w:rFonts w:eastAsia="Times New Roman" w:cstheme="minorHAnsi"/>
          <w:lang w:eastAsia="en-GB"/>
        </w:rPr>
        <w:t xml:space="preserve"> and</w:t>
      </w:r>
      <w:r w:rsidR="00026065" w:rsidRPr="00CF79C6">
        <w:rPr>
          <w:rFonts w:eastAsia="Times New Roman" w:cstheme="minorHAnsi"/>
          <w:lang w:eastAsia="en-GB"/>
        </w:rPr>
        <w:t xml:space="preserve"> </w:t>
      </w:r>
      <w:r w:rsidRPr="00CF79C6">
        <w:rPr>
          <w:rFonts w:eastAsia="Times New Roman" w:cstheme="minorHAnsi"/>
          <w:lang w:eastAsia="en-GB"/>
        </w:rPr>
        <w:t>reporting.</w:t>
      </w:r>
    </w:p>
    <w:p w14:paraId="10826B1C" w14:textId="77777777" w:rsidR="00026065" w:rsidRPr="00CF79C6" w:rsidRDefault="00026065" w:rsidP="00026065">
      <w:pPr>
        <w:numPr>
          <w:ilvl w:val="0"/>
          <w:numId w:val="37"/>
        </w:numPr>
        <w:rPr>
          <w:rFonts w:ascii="Calibri" w:hAnsi="Calibri" w:cs="Calibri"/>
          <w:sz w:val="22"/>
        </w:rPr>
      </w:pPr>
      <w:r w:rsidRPr="00CF79C6">
        <w:rPr>
          <w:rFonts w:ascii="Calibri" w:hAnsi="Calibri" w:cs="Calibri"/>
          <w:iCs/>
          <w:sz w:val="22"/>
        </w:rPr>
        <w:t xml:space="preserve">anonymised data will be used to monitor </w:t>
      </w:r>
      <w:r w:rsidRPr="00CF79C6">
        <w:rPr>
          <w:rFonts w:ascii="Calibri" w:hAnsi="Calibri" w:cs="Calibri"/>
          <w:bCs/>
          <w:sz w:val="22"/>
        </w:rPr>
        <w:t xml:space="preserve">demographics to improve diversity at RCOG </w:t>
      </w:r>
    </w:p>
    <w:p w14:paraId="7653B8E2" w14:textId="77777777" w:rsidR="00026065" w:rsidRPr="00CF79C6" w:rsidRDefault="00026065" w:rsidP="00026065">
      <w:pPr>
        <w:pStyle w:val="ListParagraph"/>
        <w:spacing w:after="0" w:line="240" w:lineRule="auto"/>
        <w:rPr>
          <w:rFonts w:cstheme="minorHAnsi"/>
          <w:i/>
        </w:rPr>
      </w:pPr>
    </w:p>
    <w:p w14:paraId="04E89A49" w14:textId="77777777" w:rsidR="00026065" w:rsidRPr="00CF79C6" w:rsidRDefault="00026065" w:rsidP="00CF79C6">
      <w:pPr>
        <w:pStyle w:val="ListParagraph"/>
        <w:ind w:left="780"/>
        <w:rPr>
          <w:rFonts w:eastAsia="Times New Roman" w:cstheme="minorHAnsi"/>
          <w:lang w:eastAsia="en-GB"/>
        </w:rPr>
      </w:pPr>
    </w:p>
    <w:p w14:paraId="6A739073" w14:textId="77777777" w:rsidR="00843D15" w:rsidRPr="00CF79C6" w:rsidRDefault="00843D15" w:rsidP="0094328B">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 xml:space="preserve">We do not need your consent if we use special categories of personal data in order to carry out our legal obligations </w:t>
      </w:r>
      <w:r w:rsidR="008C6E40" w:rsidRPr="00CF79C6">
        <w:rPr>
          <w:rFonts w:asciiTheme="minorHAnsi" w:eastAsia="Times New Roman" w:hAnsiTheme="minorHAnsi" w:cstheme="minorHAnsi"/>
          <w:sz w:val="22"/>
          <w:lang w:eastAsia="en-GB"/>
        </w:rPr>
        <w:t>or exercise specific rights under employment law. However, we may ask for your consent to allow us to process certain particularly sensitive data. If this occurs, you</w:t>
      </w:r>
      <w:r w:rsidR="00253362" w:rsidRPr="00CF79C6">
        <w:rPr>
          <w:rFonts w:asciiTheme="minorHAnsi" w:eastAsia="Times New Roman" w:hAnsiTheme="minorHAnsi" w:cstheme="minorHAnsi"/>
          <w:sz w:val="22"/>
          <w:lang w:eastAsia="en-GB"/>
        </w:rPr>
        <w:t xml:space="preserve"> are </w:t>
      </w:r>
      <w:r w:rsidR="008C6E40" w:rsidRPr="00CF79C6">
        <w:rPr>
          <w:rFonts w:asciiTheme="minorHAnsi" w:eastAsia="Times New Roman" w:hAnsiTheme="minorHAnsi" w:cstheme="minorHAnsi"/>
          <w:sz w:val="22"/>
          <w:lang w:eastAsia="en-GB"/>
        </w:rPr>
        <w:t xml:space="preserve">made fully aware of the reasons for the processing. </w:t>
      </w:r>
      <w:r w:rsidR="00426FA5" w:rsidRPr="00CF79C6">
        <w:rPr>
          <w:rFonts w:asciiTheme="minorHAnsi" w:eastAsia="Times New Roman" w:hAnsiTheme="minorHAnsi" w:cstheme="minorHAnsi"/>
          <w:sz w:val="22"/>
          <w:lang w:eastAsia="en-GB"/>
        </w:rPr>
        <w:t xml:space="preserve"> </w:t>
      </w:r>
      <w:r w:rsidR="008C6E40" w:rsidRPr="00CF79C6">
        <w:rPr>
          <w:rFonts w:asciiTheme="minorHAnsi" w:eastAsia="Times New Roman" w:hAnsiTheme="minorHAnsi" w:cstheme="minorHAnsi"/>
          <w:sz w:val="22"/>
          <w:lang w:eastAsia="en-GB"/>
        </w:rPr>
        <w:t>As wi</w:t>
      </w:r>
      <w:r w:rsidR="00800EB3" w:rsidRPr="00CF79C6">
        <w:rPr>
          <w:rFonts w:asciiTheme="minorHAnsi" w:eastAsia="Times New Roman" w:hAnsiTheme="minorHAnsi" w:cstheme="minorHAnsi"/>
          <w:sz w:val="22"/>
          <w:lang w:eastAsia="en-GB"/>
        </w:rPr>
        <w:t>th all cases of seeking consent</w:t>
      </w:r>
      <w:r w:rsidR="00A66450" w:rsidRPr="00CF79C6">
        <w:rPr>
          <w:rFonts w:asciiTheme="minorHAnsi" w:eastAsia="Times New Roman" w:hAnsiTheme="minorHAnsi" w:cstheme="minorHAnsi"/>
          <w:sz w:val="22"/>
          <w:lang w:eastAsia="en-GB"/>
        </w:rPr>
        <w:t xml:space="preserve"> from you</w:t>
      </w:r>
      <w:r w:rsidR="00800EB3" w:rsidRPr="00CF79C6">
        <w:rPr>
          <w:rFonts w:asciiTheme="minorHAnsi" w:eastAsia="Times New Roman" w:hAnsiTheme="minorHAnsi" w:cstheme="minorHAnsi"/>
          <w:sz w:val="22"/>
          <w:lang w:eastAsia="en-GB"/>
        </w:rPr>
        <w:t xml:space="preserve">, you have full control over your decision to give or withhold consent and there </w:t>
      </w:r>
      <w:r w:rsidR="00253362" w:rsidRPr="00CF79C6">
        <w:rPr>
          <w:rFonts w:asciiTheme="minorHAnsi" w:eastAsia="Times New Roman" w:hAnsiTheme="minorHAnsi" w:cstheme="minorHAnsi"/>
          <w:sz w:val="22"/>
          <w:lang w:eastAsia="en-GB"/>
        </w:rPr>
        <w:t xml:space="preserve">are </w:t>
      </w:r>
      <w:r w:rsidR="00800EB3" w:rsidRPr="00CF79C6">
        <w:rPr>
          <w:rFonts w:asciiTheme="minorHAnsi" w:eastAsia="Times New Roman" w:hAnsiTheme="minorHAnsi" w:cstheme="minorHAnsi"/>
          <w:sz w:val="22"/>
          <w:lang w:eastAsia="en-GB"/>
        </w:rPr>
        <w:t xml:space="preserve">no consequences where consent is withheld. Consent, once given, may be withdrawn at any time. There </w:t>
      </w:r>
      <w:r w:rsidR="00253362" w:rsidRPr="00CF79C6">
        <w:rPr>
          <w:rFonts w:asciiTheme="minorHAnsi" w:eastAsia="Times New Roman" w:hAnsiTheme="minorHAnsi" w:cstheme="minorHAnsi"/>
          <w:sz w:val="22"/>
          <w:lang w:eastAsia="en-GB"/>
        </w:rPr>
        <w:t>are</w:t>
      </w:r>
      <w:r w:rsidR="00800EB3" w:rsidRPr="00CF79C6">
        <w:rPr>
          <w:rFonts w:asciiTheme="minorHAnsi" w:eastAsia="Times New Roman" w:hAnsiTheme="minorHAnsi" w:cstheme="minorHAnsi"/>
          <w:sz w:val="22"/>
          <w:lang w:eastAsia="en-GB"/>
        </w:rPr>
        <w:t xml:space="preserve"> no consequences where consent is withdrawn.</w:t>
      </w:r>
    </w:p>
    <w:p w14:paraId="6E7972E0" w14:textId="77777777" w:rsidR="007D7BE9" w:rsidRPr="00CF79C6" w:rsidRDefault="007D7BE9" w:rsidP="007D7BE9">
      <w:pPr>
        <w:rPr>
          <w:rFonts w:asciiTheme="minorHAnsi" w:eastAsia="Times New Roman" w:hAnsiTheme="minorHAnsi" w:cstheme="minorHAnsi"/>
          <w:b/>
          <w:sz w:val="22"/>
          <w:lang w:eastAsia="en-GB"/>
        </w:rPr>
      </w:pPr>
      <w:r w:rsidRPr="00CF79C6">
        <w:rPr>
          <w:rFonts w:asciiTheme="minorHAnsi" w:eastAsia="Times New Roman" w:hAnsiTheme="minorHAnsi" w:cstheme="minorHAnsi"/>
          <w:b/>
          <w:sz w:val="22"/>
          <w:lang w:eastAsia="en-GB"/>
        </w:rPr>
        <w:t>Criminal conviction data</w:t>
      </w:r>
    </w:p>
    <w:p w14:paraId="4438F92E" w14:textId="77777777" w:rsidR="007448F5" w:rsidRPr="00CF79C6" w:rsidRDefault="007448F5" w:rsidP="007D7BE9">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We may process information about criminal convictions.</w:t>
      </w:r>
    </w:p>
    <w:p w14:paraId="58BC32A6" w14:textId="77777777" w:rsidR="007448F5" w:rsidRPr="00CF79C6" w:rsidRDefault="007448F5" w:rsidP="007D7BE9">
      <w:pPr>
        <w:rPr>
          <w:rFonts w:asciiTheme="minorHAnsi" w:eastAsia="Times New Roman" w:hAnsiTheme="minorHAnsi" w:cstheme="minorHAnsi"/>
          <w:sz w:val="22"/>
          <w:lang w:eastAsia="en-GB"/>
        </w:rPr>
      </w:pPr>
    </w:p>
    <w:p w14:paraId="46EFFB72" w14:textId="77777777" w:rsidR="007448F5" w:rsidRPr="00CF79C6" w:rsidRDefault="007D7BE9" w:rsidP="007D7BE9">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 xml:space="preserve">We only collect </w:t>
      </w:r>
      <w:r w:rsidR="0002107B" w:rsidRPr="00CF79C6">
        <w:rPr>
          <w:rFonts w:asciiTheme="minorHAnsi" w:eastAsia="Times New Roman" w:hAnsiTheme="minorHAnsi" w:cstheme="minorHAnsi"/>
          <w:sz w:val="22"/>
          <w:lang w:eastAsia="en-GB"/>
        </w:rPr>
        <w:t>such</w:t>
      </w:r>
      <w:r w:rsidRPr="00CF79C6">
        <w:rPr>
          <w:rFonts w:asciiTheme="minorHAnsi" w:eastAsia="Times New Roman" w:hAnsiTheme="minorHAnsi" w:cstheme="minorHAnsi"/>
          <w:sz w:val="22"/>
          <w:lang w:eastAsia="en-GB"/>
        </w:rPr>
        <w:t xml:space="preserve"> data where it is app</w:t>
      </w:r>
      <w:r w:rsidR="00A66450" w:rsidRPr="00CF79C6">
        <w:rPr>
          <w:rFonts w:asciiTheme="minorHAnsi" w:eastAsia="Times New Roman" w:hAnsiTheme="minorHAnsi" w:cstheme="minorHAnsi"/>
          <w:sz w:val="22"/>
          <w:lang w:eastAsia="en-GB"/>
        </w:rPr>
        <w:t>ropriate</w:t>
      </w:r>
      <w:r w:rsidR="0002107B" w:rsidRPr="00CF79C6">
        <w:rPr>
          <w:rFonts w:asciiTheme="minorHAnsi" w:eastAsia="Times New Roman" w:hAnsiTheme="minorHAnsi" w:cstheme="minorHAnsi"/>
          <w:sz w:val="22"/>
          <w:lang w:eastAsia="en-GB"/>
        </w:rPr>
        <w:t xml:space="preserve"> and necessary,</w:t>
      </w:r>
      <w:r w:rsidR="00A66450" w:rsidRPr="00CF79C6">
        <w:rPr>
          <w:rFonts w:asciiTheme="minorHAnsi" w:eastAsia="Times New Roman" w:hAnsiTheme="minorHAnsi" w:cstheme="minorHAnsi"/>
          <w:sz w:val="22"/>
          <w:lang w:eastAsia="en-GB"/>
        </w:rPr>
        <w:t xml:space="preserve"> given the nature of </w:t>
      </w:r>
      <w:r w:rsidR="007448F5" w:rsidRPr="00CF79C6">
        <w:rPr>
          <w:rFonts w:asciiTheme="minorHAnsi" w:eastAsia="Times New Roman" w:hAnsiTheme="minorHAnsi" w:cstheme="minorHAnsi"/>
          <w:sz w:val="22"/>
          <w:lang w:eastAsia="en-GB"/>
        </w:rPr>
        <w:t xml:space="preserve">the </w:t>
      </w:r>
      <w:r w:rsidRPr="00CF79C6">
        <w:rPr>
          <w:rFonts w:asciiTheme="minorHAnsi" w:eastAsia="Times New Roman" w:hAnsiTheme="minorHAnsi" w:cstheme="minorHAnsi"/>
          <w:sz w:val="22"/>
          <w:lang w:eastAsia="en-GB"/>
        </w:rPr>
        <w:t xml:space="preserve">role </w:t>
      </w:r>
      <w:r w:rsidR="007448F5" w:rsidRPr="00CF79C6">
        <w:rPr>
          <w:rFonts w:asciiTheme="minorHAnsi" w:eastAsia="Times New Roman" w:hAnsiTheme="minorHAnsi" w:cstheme="minorHAnsi"/>
          <w:sz w:val="22"/>
          <w:lang w:eastAsia="en-GB"/>
        </w:rPr>
        <w:t xml:space="preserve">in question </w:t>
      </w:r>
      <w:r w:rsidRPr="00CF79C6">
        <w:rPr>
          <w:rFonts w:asciiTheme="minorHAnsi" w:eastAsia="Times New Roman" w:hAnsiTheme="minorHAnsi" w:cstheme="minorHAnsi"/>
          <w:sz w:val="22"/>
          <w:lang w:eastAsia="en-GB"/>
        </w:rPr>
        <w:t>and where the law permits us</w:t>
      </w:r>
      <w:r w:rsidR="0002107B" w:rsidRPr="00CF79C6">
        <w:rPr>
          <w:rFonts w:asciiTheme="minorHAnsi" w:eastAsia="Times New Roman" w:hAnsiTheme="minorHAnsi" w:cstheme="minorHAnsi"/>
          <w:sz w:val="22"/>
          <w:lang w:eastAsia="en-GB"/>
        </w:rPr>
        <w:t xml:space="preserve"> to do so</w:t>
      </w:r>
      <w:r w:rsidRPr="00CF79C6">
        <w:rPr>
          <w:rFonts w:asciiTheme="minorHAnsi" w:eastAsia="Times New Roman" w:hAnsiTheme="minorHAnsi" w:cstheme="minorHAnsi"/>
          <w:sz w:val="22"/>
          <w:lang w:eastAsia="en-GB"/>
        </w:rPr>
        <w:t xml:space="preserve">. </w:t>
      </w:r>
      <w:r w:rsidR="007448F5" w:rsidRPr="00CF79C6">
        <w:rPr>
          <w:rFonts w:asciiTheme="minorHAnsi" w:eastAsia="Times New Roman" w:hAnsiTheme="minorHAnsi" w:cstheme="minorHAnsi"/>
          <w:sz w:val="22"/>
          <w:lang w:eastAsia="en-GB"/>
        </w:rPr>
        <w:t xml:space="preserve"> </w:t>
      </w:r>
      <w:r w:rsidRPr="00CF79C6">
        <w:rPr>
          <w:rFonts w:asciiTheme="minorHAnsi" w:eastAsia="Times New Roman" w:hAnsiTheme="minorHAnsi" w:cstheme="minorHAnsi"/>
          <w:sz w:val="22"/>
          <w:lang w:eastAsia="en-GB"/>
        </w:rPr>
        <w:t xml:space="preserve">This data </w:t>
      </w:r>
      <w:r w:rsidR="00253362" w:rsidRPr="00CF79C6">
        <w:rPr>
          <w:rFonts w:asciiTheme="minorHAnsi" w:eastAsia="Times New Roman" w:hAnsiTheme="minorHAnsi" w:cstheme="minorHAnsi"/>
          <w:sz w:val="22"/>
          <w:lang w:eastAsia="en-GB"/>
        </w:rPr>
        <w:t xml:space="preserve">is </w:t>
      </w:r>
      <w:r w:rsidRPr="00CF79C6">
        <w:rPr>
          <w:rFonts w:asciiTheme="minorHAnsi" w:eastAsia="Times New Roman" w:hAnsiTheme="minorHAnsi" w:cstheme="minorHAnsi"/>
          <w:sz w:val="22"/>
          <w:lang w:eastAsia="en-GB"/>
        </w:rPr>
        <w:t xml:space="preserve">usually collected at the recruitment stage, </w:t>
      </w:r>
      <w:r w:rsidR="0002107B" w:rsidRPr="00CF79C6">
        <w:rPr>
          <w:rFonts w:asciiTheme="minorHAnsi" w:eastAsia="Times New Roman" w:hAnsiTheme="minorHAnsi" w:cstheme="minorHAnsi"/>
          <w:sz w:val="22"/>
          <w:lang w:eastAsia="en-GB"/>
        </w:rPr>
        <w:t>if we would like to offer you the role (conditional on checks and any other conditions, such as references, being satisfactory)</w:t>
      </w:r>
      <w:r w:rsidRPr="00CF79C6">
        <w:rPr>
          <w:rFonts w:asciiTheme="minorHAnsi" w:eastAsia="Times New Roman" w:hAnsiTheme="minorHAnsi" w:cstheme="minorHAnsi"/>
          <w:sz w:val="22"/>
          <w:lang w:eastAsia="en-GB"/>
        </w:rPr>
        <w:t xml:space="preserve">. </w:t>
      </w:r>
    </w:p>
    <w:p w14:paraId="7F8E28E4" w14:textId="77777777" w:rsidR="0002107B" w:rsidRPr="00CF79C6" w:rsidRDefault="0002107B" w:rsidP="007D7BE9">
      <w:pPr>
        <w:rPr>
          <w:rFonts w:asciiTheme="minorHAnsi" w:eastAsia="Times New Roman" w:hAnsiTheme="minorHAnsi" w:cstheme="minorHAnsi"/>
          <w:sz w:val="22"/>
          <w:lang w:eastAsia="en-GB"/>
        </w:rPr>
      </w:pPr>
    </w:p>
    <w:p w14:paraId="0BC3A2ED" w14:textId="77777777" w:rsidR="00D32C24" w:rsidRPr="00CF79C6" w:rsidRDefault="00EF052D" w:rsidP="005C718E">
      <w:pPr>
        <w:rPr>
          <w:rFonts w:asciiTheme="minorHAnsi" w:hAnsiTheme="minorHAnsi" w:cstheme="minorHAnsi"/>
          <w:sz w:val="22"/>
        </w:rPr>
      </w:pPr>
      <w:r w:rsidRPr="00CF79C6">
        <w:rPr>
          <w:rFonts w:asciiTheme="minorHAnsi" w:eastAsia="Times New Roman" w:hAnsiTheme="minorHAnsi" w:cstheme="minorHAnsi"/>
          <w:sz w:val="22"/>
          <w:lang w:eastAsia="en-GB"/>
        </w:rPr>
        <w:t>We may be required</w:t>
      </w:r>
      <w:r w:rsidR="0002107B" w:rsidRPr="00CF79C6">
        <w:rPr>
          <w:rFonts w:asciiTheme="minorHAnsi" w:eastAsia="Times New Roman" w:hAnsiTheme="minorHAnsi" w:cstheme="minorHAnsi"/>
          <w:sz w:val="22"/>
          <w:lang w:eastAsia="en-GB"/>
        </w:rPr>
        <w:t xml:space="preserve"> to carry out a criminal records check</w:t>
      </w:r>
      <w:r w:rsidRPr="00CF79C6">
        <w:rPr>
          <w:rFonts w:asciiTheme="minorHAnsi" w:eastAsia="Times New Roman" w:hAnsiTheme="minorHAnsi" w:cstheme="minorHAnsi"/>
          <w:sz w:val="22"/>
          <w:lang w:eastAsia="en-GB"/>
        </w:rPr>
        <w:t>, for specified roles,</w:t>
      </w:r>
      <w:r w:rsidR="0002107B" w:rsidRPr="00CF79C6">
        <w:rPr>
          <w:rFonts w:asciiTheme="minorHAnsi" w:eastAsia="Times New Roman" w:hAnsiTheme="minorHAnsi" w:cstheme="minorHAnsi"/>
          <w:sz w:val="22"/>
          <w:lang w:eastAsia="en-GB"/>
        </w:rPr>
        <w:t xml:space="preserve"> in order to satisfy ourselves that there is nothing in your criminal convictions </w:t>
      </w:r>
      <w:r w:rsidR="00253362" w:rsidRPr="00CF79C6">
        <w:rPr>
          <w:rFonts w:asciiTheme="minorHAnsi" w:eastAsia="Times New Roman" w:hAnsiTheme="minorHAnsi" w:cstheme="minorHAnsi"/>
          <w:sz w:val="22"/>
          <w:lang w:eastAsia="en-GB"/>
        </w:rPr>
        <w:t>history, which</w:t>
      </w:r>
      <w:r w:rsidR="0002107B" w:rsidRPr="00CF79C6">
        <w:rPr>
          <w:rFonts w:asciiTheme="minorHAnsi" w:eastAsia="Times New Roman" w:hAnsiTheme="minorHAnsi" w:cstheme="minorHAnsi"/>
          <w:sz w:val="22"/>
          <w:lang w:eastAsia="en-GB"/>
        </w:rPr>
        <w:t xml:space="preserve"> makes you unsuitable for the role</w:t>
      </w:r>
      <w:r w:rsidR="005C718E" w:rsidRPr="00CF79C6">
        <w:rPr>
          <w:rFonts w:asciiTheme="minorHAnsi" w:eastAsia="Times New Roman" w:hAnsiTheme="minorHAnsi" w:cstheme="minorHAnsi"/>
          <w:sz w:val="22"/>
          <w:lang w:eastAsia="en-GB"/>
        </w:rPr>
        <w:t>.</w:t>
      </w:r>
    </w:p>
    <w:p w14:paraId="6B4E0761" w14:textId="77777777" w:rsidR="005C718E" w:rsidRPr="00CF79C6" w:rsidRDefault="005C718E" w:rsidP="00C60556">
      <w:pPr>
        <w:outlineLvl w:val="1"/>
        <w:rPr>
          <w:rFonts w:asciiTheme="minorHAnsi" w:eastAsia="Times New Roman" w:hAnsiTheme="minorHAnsi" w:cstheme="minorHAnsi"/>
          <w:b/>
          <w:bCs/>
          <w:sz w:val="22"/>
          <w:lang w:eastAsia="en-GB"/>
        </w:rPr>
      </w:pPr>
    </w:p>
    <w:p w14:paraId="2B7E17AA" w14:textId="77777777" w:rsidR="00C60556" w:rsidRPr="00CF79C6" w:rsidRDefault="00C60556" w:rsidP="00C60556">
      <w:pPr>
        <w:outlineLvl w:val="1"/>
        <w:rPr>
          <w:rFonts w:asciiTheme="minorHAnsi" w:eastAsia="Times New Roman" w:hAnsiTheme="minorHAnsi" w:cstheme="minorHAnsi"/>
          <w:b/>
          <w:bCs/>
          <w:sz w:val="22"/>
          <w:lang w:eastAsia="en-GB"/>
        </w:rPr>
      </w:pPr>
      <w:r w:rsidRPr="00CF79C6">
        <w:rPr>
          <w:rFonts w:asciiTheme="minorHAnsi" w:eastAsia="Times New Roman" w:hAnsiTheme="minorHAnsi" w:cstheme="minorHAnsi"/>
          <w:b/>
          <w:bCs/>
          <w:sz w:val="22"/>
          <w:lang w:eastAsia="en-GB"/>
        </w:rPr>
        <w:t>If you do not provide your data to us</w:t>
      </w:r>
    </w:p>
    <w:p w14:paraId="1F5E9F50" w14:textId="77777777" w:rsidR="00CC1384" w:rsidRPr="00CF79C6" w:rsidRDefault="00C60556" w:rsidP="00C60556">
      <w:pPr>
        <w:rPr>
          <w:rFonts w:asciiTheme="minorHAnsi" w:hAnsiTheme="minorHAnsi" w:cstheme="minorHAnsi"/>
          <w:sz w:val="22"/>
        </w:rPr>
      </w:pPr>
      <w:r w:rsidRPr="00CF79C6">
        <w:rPr>
          <w:rFonts w:asciiTheme="minorHAnsi" w:hAnsiTheme="minorHAnsi" w:cstheme="minorHAnsi"/>
          <w:sz w:val="22"/>
        </w:rPr>
        <w:t xml:space="preserve">One of the reasons for processing your data is to allow us to carry out </w:t>
      </w:r>
      <w:r w:rsidR="00416F0B" w:rsidRPr="00CF79C6">
        <w:rPr>
          <w:rFonts w:asciiTheme="minorHAnsi" w:hAnsiTheme="minorHAnsi" w:cstheme="minorHAnsi"/>
          <w:sz w:val="22"/>
        </w:rPr>
        <w:t xml:space="preserve">an effective recruitment process. </w:t>
      </w:r>
    </w:p>
    <w:p w14:paraId="0C128FA4" w14:textId="77777777" w:rsidR="00CC1384" w:rsidRPr="00CF79C6" w:rsidRDefault="00CC1384" w:rsidP="00C60556">
      <w:pPr>
        <w:rPr>
          <w:rFonts w:asciiTheme="minorHAnsi" w:hAnsiTheme="minorHAnsi" w:cstheme="minorHAnsi"/>
          <w:sz w:val="22"/>
        </w:rPr>
      </w:pPr>
    </w:p>
    <w:p w14:paraId="3F1D364F" w14:textId="77777777" w:rsidR="00CC1384" w:rsidRPr="00CF79C6" w:rsidRDefault="00416F0B" w:rsidP="00C60556">
      <w:pPr>
        <w:rPr>
          <w:rFonts w:asciiTheme="minorHAnsi" w:hAnsiTheme="minorHAnsi" w:cstheme="minorHAnsi"/>
          <w:sz w:val="22"/>
        </w:rPr>
      </w:pPr>
      <w:r w:rsidRPr="00CF79C6">
        <w:rPr>
          <w:rFonts w:asciiTheme="minorHAnsi" w:hAnsiTheme="minorHAnsi" w:cstheme="minorHAnsi"/>
          <w:sz w:val="22"/>
        </w:rPr>
        <w:t xml:space="preserve">Whilst you are under no obligation to provide us with your data, </w:t>
      </w:r>
      <w:r w:rsidR="001100A4" w:rsidRPr="00CF79C6">
        <w:rPr>
          <w:rFonts w:asciiTheme="minorHAnsi" w:hAnsiTheme="minorHAnsi" w:cstheme="minorHAnsi"/>
          <w:sz w:val="22"/>
        </w:rPr>
        <w:t xml:space="preserve">if you fail to provide information when requested, which is necessary for us to consider your application (such as evidence of qualifications or work history), </w:t>
      </w:r>
      <w:r w:rsidRPr="00CF79C6">
        <w:rPr>
          <w:rFonts w:asciiTheme="minorHAnsi" w:hAnsiTheme="minorHAnsi" w:cstheme="minorHAnsi"/>
          <w:sz w:val="22"/>
        </w:rPr>
        <w:t>we may not able to process or continue with your application.</w:t>
      </w:r>
      <w:r w:rsidR="005800F6" w:rsidRPr="00CF79C6">
        <w:rPr>
          <w:rFonts w:asciiTheme="minorHAnsi" w:hAnsiTheme="minorHAnsi" w:cstheme="minorHAnsi"/>
          <w:sz w:val="22"/>
        </w:rPr>
        <w:t xml:space="preserve">  </w:t>
      </w:r>
    </w:p>
    <w:p w14:paraId="5EB94339" w14:textId="77777777" w:rsidR="00CC1384" w:rsidRPr="00CF79C6" w:rsidRDefault="00CC1384" w:rsidP="00C60556">
      <w:pPr>
        <w:rPr>
          <w:rFonts w:asciiTheme="minorHAnsi" w:hAnsiTheme="minorHAnsi" w:cstheme="minorHAnsi"/>
          <w:sz w:val="22"/>
        </w:rPr>
      </w:pPr>
    </w:p>
    <w:p w14:paraId="0454C956" w14:textId="77777777" w:rsidR="00C60556" w:rsidRPr="00CF79C6" w:rsidRDefault="00CC1384" w:rsidP="00C60556">
      <w:pPr>
        <w:rPr>
          <w:rFonts w:asciiTheme="minorHAnsi" w:hAnsiTheme="minorHAnsi" w:cstheme="minorHAnsi"/>
          <w:sz w:val="22"/>
        </w:rPr>
      </w:pPr>
      <w:r w:rsidRPr="00CF79C6">
        <w:rPr>
          <w:rFonts w:asciiTheme="minorHAnsi" w:hAnsiTheme="minorHAnsi" w:cstheme="minorHAnsi"/>
          <w:sz w:val="22"/>
        </w:rPr>
        <w:t>By way of further</w:t>
      </w:r>
      <w:r w:rsidR="005800F6" w:rsidRPr="00CF79C6">
        <w:rPr>
          <w:rFonts w:asciiTheme="minorHAnsi" w:hAnsiTheme="minorHAnsi" w:cstheme="minorHAnsi"/>
          <w:sz w:val="22"/>
        </w:rPr>
        <w:t xml:space="preserve"> example, if we require a credit check or references for this role and you fail to provide us with relevant details, we will not be able to take your application further.</w:t>
      </w:r>
    </w:p>
    <w:p w14:paraId="43BCA3BC" w14:textId="77777777" w:rsidR="00C60556" w:rsidRPr="00CF79C6" w:rsidRDefault="00C60556" w:rsidP="0082604E">
      <w:pPr>
        <w:rPr>
          <w:rFonts w:asciiTheme="minorHAnsi" w:eastAsia="Times New Roman" w:hAnsiTheme="minorHAnsi" w:cstheme="minorHAnsi"/>
          <w:b/>
          <w:sz w:val="22"/>
          <w:lang w:eastAsia="en-GB"/>
        </w:rPr>
      </w:pPr>
    </w:p>
    <w:p w14:paraId="7D6FA3A3" w14:textId="77777777" w:rsidR="00246717" w:rsidRPr="00CF79C6" w:rsidRDefault="00246717" w:rsidP="00246717">
      <w:pPr>
        <w:rPr>
          <w:rFonts w:asciiTheme="minorHAnsi" w:eastAsia="Times New Roman" w:hAnsiTheme="minorHAnsi" w:cstheme="minorHAnsi"/>
          <w:b/>
          <w:sz w:val="22"/>
          <w:lang w:eastAsia="en-GB"/>
        </w:rPr>
      </w:pPr>
      <w:r w:rsidRPr="00CF79C6">
        <w:rPr>
          <w:rFonts w:asciiTheme="minorHAnsi" w:eastAsia="Times New Roman" w:hAnsiTheme="minorHAnsi" w:cstheme="minorHAnsi"/>
          <w:b/>
          <w:sz w:val="22"/>
          <w:lang w:eastAsia="en-GB"/>
        </w:rPr>
        <w:t>Sharing your data</w:t>
      </w:r>
    </w:p>
    <w:p w14:paraId="3EE59CC6" w14:textId="77777777" w:rsidR="00246717" w:rsidRPr="00CF79C6" w:rsidRDefault="00246717" w:rsidP="00246717">
      <w:pPr>
        <w:rPr>
          <w:rFonts w:asciiTheme="minorHAnsi" w:hAnsiTheme="minorHAnsi" w:cstheme="minorHAnsi"/>
          <w:sz w:val="22"/>
        </w:rPr>
      </w:pPr>
      <w:r w:rsidRPr="00CF79C6">
        <w:rPr>
          <w:rFonts w:asciiTheme="minorHAnsi" w:hAnsiTheme="minorHAnsi" w:cstheme="minorHAnsi"/>
          <w:sz w:val="22"/>
        </w:rPr>
        <w:t xml:space="preserve">Your data is only shared with: </w:t>
      </w:r>
    </w:p>
    <w:p w14:paraId="09BC3BD0" w14:textId="77777777" w:rsidR="00246717" w:rsidRPr="00CF79C6" w:rsidRDefault="00246717" w:rsidP="00246717">
      <w:pPr>
        <w:rPr>
          <w:rFonts w:asciiTheme="minorHAnsi" w:hAnsiTheme="minorHAnsi" w:cstheme="minorHAnsi"/>
          <w:sz w:val="22"/>
        </w:rPr>
      </w:pPr>
    </w:p>
    <w:p w14:paraId="154F52E9" w14:textId="77777777" w:rsidR="00246717" w:rsidRPr="00CF79C6" w:rsidRDefault="00246717" w:rsidP="00246717">
      <w:pPr>
        <w:pStyle w:val="ListParagraph"/>
        <w:numPr>
          <w:ilvl w:val="0"/>
          <w:numId w:val="40"/>
        </w:numPr>
        <w:rPr>
          <w:rFonts w:eastAsia="Times New Roman" w:cstheme="minorHAnsi"/>
          <w:lang w:eastAsia="en-GB"/>
        </w:rPr>
      </w:pPr>
      <w:r w:rsidRPr="00CF79C6">
        <w:rPr>
          <w:rFonts w:eastAsia="Times New Roman" w:cstheme="minorHAnsi"/>
          <w:lang w:eastAsia="en-GB"/>
        </w:rPr>
        <w:t xml:space="preserve">Our applicant tracking system, Applied. They will also seek your consent to process your personal data for their research and marketing purposes but you are not obliged to do so and this will not affect your application in any way.   This is a different processing purpose to that of the College hence the need for your consent.  As such, the College  is not responsible for Applied’s privacy notice therefore, so please </w:t>
      </w:r>
      <w:hyperlink r:id="rId12" w:history="1">
        <w:r w:rsidRPr="00CF79C6">
          <w:rPr>
            <w:rStyle w:val="Hyperlink"/>
            <w:rFonts w:eastAsia="Times New Roman" w:cstheme="minorHAnsi"/>
            <w:lang w:eastAsia="en-GB"/>
          </w:rPr>
          <w:t>see their privacy notice</w:t>
        </w:r>
      </w:hyperlink>
      <w:r w:rsidRPr="00CF79C6">
        <w:rPr>
          <w:rFonts w:eastAsia="Times New Roman" w:cstheme="minorHAnsi"/>
          <w:lang w:eastAsia="en-GB"/>
        </w:rPr>
        <w:t xml:space="preserve"> for full details on how they would like to process and use your personal information. </w:t>
      </w:r>
    </w:p>
    <w:p w14:paraId="1F2C7EE7" w14:textId="77777777" w:rsidR="00246717" w:rsidRPr="00CF79C6" w:rsidRDefault="00246717" w:rsidP="00246717">
      <w:pPr>
        <w:rPr>
          <w:rFonts w:asciiTheme="minorHAnsi" w:hAnsiTheme="minorHAnsi" w:cstheme="minorHAnsi"/>
          <w:sz w:val="22"/>
        </w:rPr>
      </w:pPr>
    </w:p>
    <w:p w14:paraId="090D179F" w14:textId="77777777" w:rsidR="00246717" w:rsidRPr="00CF79C6" w:rsidRDefault="00246717" w:rsidP="00246717">
      <w:pPr>
        <w:pStyle w:val="ListParagraph"/>
        <w:numPr>
          <w:ilvl w:val="0"/>
          <w:numId w:val="45"/>
        </w:numPr>
        <w:rPr>
          <w:rFonts w:cstheme="minorHAnsi"/>
        </w:rPr>
      </w:pPr>
      <w:r w:rsidRPr="00CF79C6">
        <w:rPr>
          <w:rFonts w:cstheme="minorHAnsi"/>
        </w:rPr>
        <w:t xml:space="preserve">colleagues within the College where and to the extent that it is necessary for them to undertake their duties with regard to recruitment. This includes, for example, the HR department, those in the department where the vacancy is who are responsible for screening your application and interviewing you, and the IT department where you require access to our systems to undertake any assessments requiring IT equipment; and </w:t>
      </w:r>
    </w:p>
    <w:p w14:paraId="564FEEF9" w14:textId="77777777" w:rsidR="00246717" w:rsidRPr="00CF79C6" w:rsidRDefault="00246717" w:rsidP="00246717">
      <w:pPr>
        <w:pStyle w:val="ListParagraph"/>
        <w:numPr>
          <w:ilvl w:val="0"/>
          <w:numId w:val="45"/>
        </w:numPr>
        <w:rPr>
          <w:rFonts w:cstheme="minorHAnsi"/>
        </w:rPr>
      </w:pPr>
      <w:r w:rsidRPr="00CF79C6">
        <w:rPr>
          <w:rFonts w:cstheme="minorHAnsi"/>
        </w:rPr>
        <w:t>legitimate partners contracted by the College to process your data on our behalf, such as Applied (the supplier of the College’s applicant tracking system.  All such partners have contracts that comply with data protection law.</w:t>
      </w:r>
    </w:p>
    <w:p w14:paraId="538FB9D9" w14:textId="77777777" w:rsidR="00246717" w:rsidRPr="00CF79C6" w:rsidRDefault="00246717" w:rsidP="00246717">
      <w:pPr>
        <w:rPr>
          <w:rFonts w:asciiTheme="minorHAnsi" w:hAnsiTheme="minorHAnsi" w:cstheme="minorHAnsi"/>
          <w:sz w:val="22"/>
        </w:rPr>
      </w:pPr>
    </w:p>
    <w:p w14:paraId="4BD9892E" w14:textId="77777777" w:rsidR="00246717" w:rsidRPr="00CF79C6" w:rsidRDefault="00246717" w:rsidP="00246717">
      <w:pPr>
        <w:rPr>
          <w:rFonts w:asciiTheme="minorHAnsi" w:hAnsiTheme="minorHAnsi" w:cstheme="minorHAnsi"/>
          <w:sz w:val="22"/>
        </w:rPr>
      </w:pPr>
      <w:r w:rsidRPr="00CF79C6">
        <w:rPr>
          <w:rFonts w:asciiTheme="minorHAnsi" w:hAnsiTheme="minorHAnsi" w:cstheme="minorHAnsi"/>
          <w:sz w:val="22"/>
        </w:rPr>
        <w:t>When we only share your personal information with legitimate third parties for the purposes of processing your job application – for example:</w:t>
      </w:r>
    </w:p>
    <w:p w14:paraId="73709142" w14:textId="77777777" w:rsidR="00246717" w:rsidRPr="00CF79C6" w:rsidRDefault="00246717" w:rsidP="00246717">
      <w:pPr>
        <w:rPr>
          <w:rFonts w:asciiTheme="minorHAnsi" w:hAnsiTheme="minorHAnsi" w:cstheme="minorHAnsi"/>
          <w:sz w:val="22"/>
        </w:rPr>
      </w:pPr>
    </w:p>
    <w:p w14:paraId="4081923A" w14:textId="77777777" w:rsidR="00246717" w:rsidRPr="00CF79C6" w:rsidRDefault="00246717" w:rsidP="00246717">
      <w:pPr>
        <w:pStyle w:val="ListParagraph"/>
        <w:numPr>
          <w:ilvl w:val="0"/>
          <w:numId w:val="42"/>
        </w:numPr>
        <w:rPr>
          <w:rFonts w:cstheme="minorHAnsi"/>
        </w:rPr>
      </w:pPr>
      <w:r w:rsidRPr="00CF79C6">
        <w:rPr>
          <w:rFonts w:cstheme="minorHAnsi"/>
          <w:i/>
        </w:rPr>
        <w:t xml:space="preserve"> named referees to obtain references as part of the recruitment process. </w:t>
      </w:r>
    </w:p>
    <w:p w14:paraId="45D3A1A6" w14:textId="77777777" w:rsidR="00246717" w:rsidRPr="00CF79C6" w:rsidRDefault="00246717" w:rsidP="00246717">
      <w:pPr>
        <w:pStyle w:val="ListParagraph"/>
        <w:numPr>
          <w:ilvl w:val="0"/>
          <w:numId w:val="42"/>
        </w:numPr>
        <w:rPr>
          <w:rFonts w:cstheme="minorHAnsi"/>
        </w:rPr>
      </w:pPr>
      <w:r w:rsidRPr="00CF79C6">
        <w:rPr>
          <w:rFonts w:cstheme="minorHAnsi"/>
          <w:i/>
        </w:rPr>
        <w:t>Applied our applicant tracking system .</w:t>
      </w:r>
    </w:p>
    <w:p w14:paraId="62ED2A54" w14:textId="77777777" w:rsidR="00246717" w:rsidRPr="00CF79C6" w:rsidRDefault="00246717" w:rsidP="00246717">
      <w:pPr>
        <w:rPr>
          <w:rFonts w:asciiTheme="minorHAnsi" w:hAnsiTheme="minorHAnsi" w:cstheme="minorHAnsi"/>
          <w:sz w:val="22"/>
        </w:rPr>
      </w:pPr>
      <w:r w:rsidRPr="00CF79C6">
        <w:rPr>
          <w:rFonts w:asciiTheme="minorHAnsi" w:hAnsiTheme="minorHAnsi" w:cstheme="minorHAnsi"/>
          <w:sz w:val="22"/>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3F7DCE3A" w14:textId="77777777" w:rsidR="00246717" w:rsidRPr="00CF79C6" w:rsidRDefault="00246717" w:rsidP="00246717">
      <w:pPr>
        <w:rPr>
          <w:rFonts w:asciiTheme="minorHAnsi" w:eastAsia="Times New Roman" w:hAnsiTheme="minorHAnsi" w:cstheme="minorHAnsi"/>
          <w:sz w:val="22"/>
          <w:lang w:eastAsia="en-GB"/>
        </w:rPr>
      </w:pPr>
    </w:p>
    <w:p w14:paraId="585D6E9F" w14:textId="77777777" w:rsidR="00246717" w:rsidRPr="00CF79C6" w:rsidRDefault="00246717" w:rsidP="00246717">
      <w:pPr>
        <w:rPr>
          <w:rFonts w:asciiTheme="minorHAnsi" w:eastAsia="Times New Roman" w:hAnsiTheme="minorHAnsi" w:cstheme="minorHAnsi"/>
          <w:sz w:val="22"/>
          <w:lang w:eastAsia="en-GB"/>
        </w:rPr>
      </w:pPr>
      <w:r w:rsidRPr="00CF79C6">
        <w:rPr>
          <w:rFonts w:asciiTheme="minorHAnsi" w:eastAsia="Times New Roman" w:hAnsiTheme="minorHAnsi" w:cstheme="minorHAnsi"/>
          <w:sz w:val="22"/>
          <w:lang w:eastAsia="en-GB"/>
        </w:rPr>
        <w:t>We aggregate your special category data from alongside all applicants and anonymise it so we can track trends, which we then share with partners to the College who assist us in improving our employment practices.  You will not be identifiable from these datasets.</w:t>
      </w:r>
    </w:p>
    <w:p w14:paraId="1369A4A7" w14:textId="77777777" w:rsidR="00246717" w:rsidRPr="00CF79C6" w:rsidRDefault="00246717" w:rsidP="00246717">
      <w:pPr>
        <w:rPr>
          <w:rFonts w:asciiTheme="minorHAnsi" w:hAnsiTheme="minorHAnsi" w:cstheme="minorHAnsi"/>
          <w:sz w:val="22"/>
        </w:rPr>
      </w:pPr>
    </w:p>
    <w:p w14:paraId="56DE5ACE" w14:textId="77777777" w:rsidR="00246717" w:rsidRPr="00CF79C6" w:rsidRDefault="00246717" w:rsidP="00246717">
      <w:pPr>
        <w:rPr>
          <w:rFonts w:asciiTheme="minorHAnsi" w:eastAsia="Times New Roman" w:hAnsiTheme="minorHAnsi" w:cstheme="minorHAnsi"/>
          <w:sz w:val="22"/>
          <w:u w:val="single"/>
          <w:lang w:eastAsia="en-GB"/>
        </w:rPr>
      </w:pPr>
      <w:r w:rsidRPr="00CF79C6">
        <w:rPr>
          <w:rFonts w:asciiTheme="minorHAnsi" w:eastAsia="Times New Roman" w:hAnsiTheme="minorHAnsi" w:cstheme="minorHAnsi"/>
          <w:sz w:val="22"/>
          <w:u w:val="single"/>
          <w:lang w:eastAsia="en-GB"/>
        </w:rPr>
        <w:t>Transferring information outside the UK</w:t>
      </w:r>
    </w:p>
    <w:p w14:paraId="2B4E7D42" w14:textId="77777777" w:rsidR="00246717" w:rsidRPr="00CF79C6" w:rsidRDefault="00246717" w:rsidP="00246717">
      <w:pPr>
        <w:rPr>
          <w:rFonts w:asciiTheme="minorHAnsi" w:eastAsia="Times New Roman" w:hAnsiTheme="minorHAnsi" w:cstheme="minorHAnsi"/>
          <w:sz w:val="22"/>
          <w:u w:val="single"/>
          <w:lang w:eastAsia="en-GB"/>
        </w:rPr>
      </w:pPr>
      <w:r w:rsidRPr="00CF79C6">
        <w:rPr>
          <w:rFonts w:asciiTheme="minorHAnsi" w:eastAsia="Times New Roman" w:hAnsiTheme="minorHAnsi" w:cstheme="minorHAnsi"/>
          <w:sz w:val="22"/>
          <w:u w:val="single"/>
          <w:lang w:eastAsia="en-GB"/>
        </w:rPr>
        <w:t xml:space="preserve">Please see the </w:t>
      </w:r>
      <w:hyperlink r:id="rId13" w:history="1">
        <w:r w:rsidRPr="00CF79C6">
          <w:rPr>
            <w:rStyle w:val="Hyperlink"/>
            <w:rFonts w:asciiTheme="minorHAnsi" w:eastAsia="Times New Roman" w:hAnsiTheme="minorHAnsi" w:cstheme="minorHAnsi"/>
            <w:sz w:val="22"/>
            <w:lang w:eastAsia="en-GB"/>
          </w:rPr>
          <w:t>RCOG Privacy Policy</w:t>
        </w:r>
      </w:hyperlink>
      <w:r w:rsidRPr="00CF79C6">
        <w:rPr>
          <w:rFonts w:asciiTheme="minorHAnsi" w:eastAsia="Times New Roman" w:hAnsiTheme="minorHAnsi" w:cstheme="minorHAnsi"/>
          <w:sz w:val="22"/>
          <w:u w:val="single"/>
          <w:lang w:eastAsia="en-GB"/>
        </w:rPr>
        <w:t>.  In summary:</w:t>
      </w:r>
    </w:p>
    <w:p w14:paraId="7D282071" w14:textId="77777777" w:rsidR="00246717" w:rsidRPr="00CF79C6" w:rsidRDefault="00246717" w:rsidP="00246717">
      <w:pPr>
        <w:rPr>
          <w:rFonts w:asciiTheme="minorHAnsi" w:hAnsiTheme="minorHAnsi" w:cstheme="minorHAnsi"/>
          <w:sz w:val="22"/>
        </w:rPr>
      </w:pPr>
    </w:p>
    <w:p w14:paraId="07719C98" w14:textId="77777777" w:rsidR="00246717" w:rsidRPr="00CF79C6" w:rsidRDefault="00246717" w:rsidP="00246717">
      <w:pPr>
        <w:shd w:val="clear" w:color="auto" w:fill="FFFFFF"/>
        <w:spacing w:after="158" w:line="312" w:lineRule="atLeast"/>
        <w:rPr>
          <w:rFonts w:ascii="Calibri" w:eastAsia="Times New Roman" w:hAnsi="Calibri" w:cs="Calibri"/>
          <w:color w:val="222222"/>
          <w:sz w:val="22"/>
          <w:lang w:eastAsia="en-GB"/>
        </w:rPr>
      </w:pPr>
      <w:r w:rsidRPr="00CF79C6">
        <w:rPr>
          <w:rFonts w:ascii="Calibri" w:eastAsia="Times New Roman" w:hAnsi="Calibri" w:cs="Calibri"/>
          <w:color w:val="222222"/>
          <w:sz w:val="22"/>
          <w:lang w:eastAsia="en-GB"/>
        </w:rPr>
        <w:t>The College is an international organisation so we process and transfer personal information with the EU/EEA and across the World.</w:t>
      </w:r>
    </w:p>
    <w:p w14:paraId="2C912B57" w14:textId="77777777" w:rsidR="00246717" w:rsidRPr="00CF79C6" w:rsidRDefault="00246717" w:rsidP="00246717">
      <w:pPr>
        <w:shd w:val="clear" w:color="auto" w:fill="FFFFFF"/>
        <w:spacing w:after="158" w:line="312" w:lineRule="atLeast"/>
        <w:rPr>
          <w:rFonts w:ascii="Calibri" w:eastAsia="Times New Roman" w:hAnsi="Calibri" w:cs="Calibri"/>
          <w:color w:val="222222"/>
          <w:sz w:val="22"/>
          <w:lang w:eastAsia="en-GB"/>
        </w:rPr>
      </w:pPr>
      <w:r w:rsidRPr="00CF79C6">
        <w:rPr>
          <w:rFonts w:ascii="Calibri" w:eastAsia="Times New Roman" w:hAnsi="Calibri" w:cs="Calibri"/>
          <w:color w:val="222222"/>
          <w:sz w:val="22"/>
          <w:lang w:eastAsia="en-GB"/>
        </w:rPr>
        <w:t>We ensure adequate safeguards are in place to process and transfer your personal information securely.</w:t>
      </w:r>
    </w:p>
    <w:p w14:paraId="58388451" w14:textId="77777777" w:rsidR="00246717" w:rsidRPr="00CF79C6" w:rsidRDefault="00246717" w:rsidP="00246717">
      <w:pPr>
        <w:rPr>
          <w:rFonts w:asciiTheme="minorHAnsi" w:eastAsia="Times New Roman" w:hAnsiTheme="minorHAnsi" w:cstheme="minorHAnsi"/>
          <w:b/>
          <w:sz w:val="22"/>
          <w:lang w:eastAsia="en-GB"/>
        </w:rPr>
      </w:pPr>
    </w:p>
    <w:p w14:paraId="4428ADC5" w14:textId="77777777" w:rsidR="007A7B48" w:rsidRPr="00CF79C6" w:rsidRDefault="007A7B48" w:rsidP="00403CD5">
      <w:pPr>
        <w:rPr>
          <w:rFonts w:asciiTheme="minorHAnsi" w:eastAsia="Times New Roman" w:hAnsiTheme="minorHAnsi" w:cstheme="minorHAnsi"/>
          <w:b/>
          <w:sz w:val="22"/>
          <w:lang w:eastAsia="en-GB"/>
        </w:rPr>
      </w:pPr>
    </w:p>
    <w:p w14:paraId="679F4118" w14:textId="77777777" w:rsidR="00403CD5" w:rsidRPr="00CF79C6" w:rsidRDefault="00F37DB6" w:rsidP="00403CD5">
      <w:pPr>
        <w:rPr>
          <w:rFonts w:asciiTheme="minorHAnsi" w:eastAsia="Times New Roman" w:hAnsiTheme="minorHAnsi" w:cstheme="minorHAnsi"/>
          <w:b/>
          <w:sz w:val="22"/>
          <w:lang w:eastAsia="en-GB"/>
        </w:rPr>
      </w:pPr>
      <w:r w:rsidRPr="00CF79C6">
        <w:rPr>
          <w:rFonts w:asciiTheme="minorHAnsi" w:eastAsia="Times New Roman" w:hAnsiTheme="minorHAnsi" w:cstheme="minorHAnsi"/>
          <w:b/>
          <w:sz w:val="22"/>
          <w:lang w:eastAsia="en-GB"/>
        </w:rPr>
        <w:t>D</w:t>
      </w:r>
      <w:r w:rsidR="00403CD5" w:rsidRPr="00CF79C6">
        <w:rPr>
          <w:rFonts w:asciiTheme="minorHAnsi" w:eastAsia="Times New Roman" w:hAnsiTheme="minorHAnsi" w:cstheme="minorHAnsi"/>
          <w:b/>
          <w:sz w:val="22"/>
          <w:lang w:eastAsia="en-GB"/>
        </w:rPr>
        <w:t>ata</w:t>
      </w:r>
      <w:r w:rsidRPr="00CF79C6">
        <w:rPr>
          <w:rFonts w:asciiTheme="minorHAnsi" w:eastAsia="Times New Roman" w:hAnsiTheme="minorHAnsi" w:cstheme="minorHAnsi"/>
          <w:b/>
          <w:sz w:val="22"/>
          <w:lang w:eastAsia="en-GB"/>
        </w:rPr>
        <w:t xml:space="preserve"> Security</w:t>
      </w:r>
    </w:p>
    <w:p w14:paraId="63913073" w14:textId="77777777" w:rsidR="009E6EEF" w:rsidRPr="00CF79C6" w:rsidRDefault="009E6EEF" w:rsidP="009E6EEF">
      <w:pPr>
        <w:rPr>
          <w:rFonts w:asciiTheme="minorHAnsi" w:eastAsia="Times New Roman" w:hAnsiTheme="minorHAnsi" w:cstheme="minorHAnsi"/>
          <w:sz w:val="22"/>
          <w:u w:val="single"/>
          <w:lang w:eastAsia="en-GB"/>
        </w:rPr>
      </w:pPr>
      <w:r w:rsidRPr="00CF79C6">
        <w:rPr>
          <w:rFonts w:asciiTheme="minorHAnsi" w:eastAsia="Times New Roman" w:hAnsiTheme="minorHAnsi" w:cstheme="minorHAnsi"/>
          <w:sz w:val="22"/>
          <w:u w:val="single"/>
          <w:lang w:eastAsia="en-GB"/>
        </w:rPr>
        <w:t xml:space="preserve">Please see the </w:t>
      </w:r>
      <w:hyperlink r:id="rId14" w:history="1">
        <w:r w:rsidRPr="00CF79C6">
          <w:rPr>
            <w:rStyle w:val="Hyperlink"/>
            <w:rFonts w:asciiTheme="minorHAnsi" w:eastAsia="Times New Roman" w:hAnsiTheme="minorHAnsi" w:cstheme="minorHAnsi"/>
            <w:sz w:val="22"/>
            <w:lang w:eastAsia="en-GB"/>
          </w:rPr>
          <w:t>RCOG Privacy Policy</w:t>
        </w:r>
      </w:hyperlink>
      <w:r w:rsidRPr="00CF79C6">
        <w:rPr>
          <w:rFonts w:asciiTheme="minorHAnsi" w:eastAsia="Times New Roman" w:hAnsiTheme="minorHAnsi" w:cstheme="minorHAnsi"/>
          <w:sz w:val="22"/>
          <w:u w:val="single"/>
          <w:lang w:eastAsia="en-GB"/>
        </w:rPr>
        <w:t>.  In summary:</w:t>
      </w:r>
    </w:p>
    <w:p w14:paraId="53FC99D9" w14:textId="77777777" w:rsidR="005D40AA" w:rsidRPr="00CF79C6" w:rsidRDefault="005D40AA" w:rsidP="009E6EEF">
      <w:pPr>
        <w:rPr>
          <w:rFonts w:asciiTheme="minorHAnsi" w:eastAsia="Times New Roman" w:hAnsiTheme="minorHAnsi" w:cstheme="minorHAnsi"/>
          <w:sz w:val="22"/>
          <w:u w:val="single"/>
          <w:lang w:eastAsia="en-GB"/>
        </w:rPr>
      </w:pPr>
    </w:p>
    <w:p w14:paraId="1CA6ED28" w14:textId="77777777" w:rsidR="005D40AA" w:rsidRPr="00CF79C6" w:rsidRDefault="005D40AA" w:rsidP="009E6EEF">
      <w:pPr>
        <w:rPr>
          <w:rFonts w:asciiTheme="minorHAnsi" w:eastAsia="Times New Roman" w:hAnsiTheme="minorHAnsi" w:cstheme="minorHAnsi"/>
          <w:sz w:val="22"/>
          <w:u w:val="single"/>
          <w:lang w:eastAsia="en-GB"/>
        </w:rPr>
      </w:pPr>
      <w:r w:rsidRPr="00CF79C6">
        <w:rPr>
          <w:rFonts w:ascii="Calibri" w:hAnsi="Calibri" w:cs="Calibri"/>
          <w:color w:val="222222"/>
          <w:sz w:val="22"/>
          <w:shd w:val="clear" w:color="auto" w:fill="FFFFFF"/>
        </w:rPr>
        <w:t xml:space="preserve">The College is certified by the Cyber Essentials Plus security </w:t>
      </w:r>
      <w:r w:rsidR="00253362" w:rsidRPr="00CF79C6">
        <w:rPr>
          <w:rFonts w:ascii="Calibri" w:hAnsi="Calibri" w:cs="Calibri"/>
          <w:color w:val="222222"/>
          <w:sz w:val="22"/>
          <w:shd w:val="clear" w:color="auto" w:fill="FFFFFF"/>
        </w:rPr>
        <w:t>accreditation, which</w:t>
      </w:r>
      <w:r w:rsidRPr="00CF79C6">
        <w:rPr>
          <w:rFonts w:ascii="Calibri" w:hAnsi="Calibri" w:cs="Calibri"/>
          <w:color w:val="222222"/>
          <w:sz w:val="22"/>
          <w:shd w:val="clear" w:color="auto" w:fill="FFFFFF"/>
        </w:rPr>
        <w:t xml:space="preserve"> is audited every year. We ensure all our partners processing personal information on our behalf meet the same or equivalent standards.</w:t>
      </w:r>
    </w:p>
    <w:p w14:paraId="4AE4CA68" w14:textId="77777777" w:rsidR="009E6EEF" w:rsidRPr="00CF79C6" w:rsidRDefault="009E6EEF" w:rsidP="00403CD5">
      <w:pPr>
        <w:rPr>
          <w:rFonts w:asciiTheme="minorHAnsi" w:eastAsia="Times New Roman" w:hAnsiTheme="minorHAnsi" w:cstheme="minorHAnsi"/>
          <w:b/>
          <w:sz w:val="22"/>
          <w:lang w:eastAsia="en-GB"/>
        </w:rPr>
      </w:pPr>
    </w:p>
    <w:p w14:paraId="4635DE6F" w14:textId="77777777" w:rsidR="00F37DB6" w:rsidRPr="00CF79C6" w:rsidRDefault="005D40AA" w:rsidP="00E92726">
      <w:pPr>
        <w:rPr>
          <w:rFonts w:asciiTheme="minorHAnsi" w:hAnsiTheme="minorHAnsi" w:cstheme="minorHAnsi"/>
          <w:sz w:val="22"/>
        </w:rPr>
      </w:pPr>
      <w:r w:rsidRPr="00CF79C6">
        <w:rPr>
          <w:rFonts w:asciiTheme="minorHAnsi" w:hAnsiTheme="minorHAnsi" w:cstheme="minorHAnsi"/>
          <w:sz w:val="22"/>
        </w:rPr>
        <w:t>This means w</w:t>
      </w:r>
      <w:r w:rsidR="00403CD5" w:rsidRPr="00CF79C6">
        <w:rPr>
          <w:rFonts w:asciiTheme="minorHAnsi" w:hAnsiTheme="minorHAnsi" w:cstheme="minorHAnsi"/>
          <w:sz w:val="22"/>
        </w:rPr>
        <w:t xml:space="preserve">e have </w:t>
      </w:r>
      <w:r w:rsidR="00F37DB6" w:rsidRPr="00CF79C6">
        <w:rPr>
          <w:rFonts w:asciiTheme="minorHAnsi" w:hAnsiTheme="minorHAnsi" w:cstheme="minorHAnsi"/>
          <w:sz w:val="22"/>
        </w:rPr>
        <w:t>put in place appropriate security measures to prevent your personal information from being accidentally lost, used or accessed in an unauthorised way, altered or disclosed.</w:t>
      </w:r>
      <w:r w:rsidR="00387D48" w:rsidRPr="00CF79C6">
        <w:rPr>
          <w:rFonts w:asciiTheme="minorHAnsi" w:hAnsiTheme="minorHAnsi" w:cstheme="minorHAnsi"/>
          <w:sz w:val="22"/>
        </w:rPr>
        <w:t xml:space="preserve">  Details of these measures are available upon request.</w:t>
      </w:r>
      <w:r w:rsidR="00F37DB6" w:rsidRPr="00CF79C6">
        <w:rPr>
          <w:rFonts w:asciiTheme="minorHAnsi" w:hAnsiTheme="minorHAnsi" w:cstheme="minorHAnsi"/>
          <w:sz w:val="22"/>
        </w:rPr>
        <w:t xml:space="preserve"> </w:t>
      </w:r>
    </w:p>
    <w:p w14:paraId="1BA31C52" w14:textId="77777777" w:rsidR="00F37DB6" w:rsidRPr="00CF79C6" w:rsidRDefault="00F37DB6" w:rsidP="00E92726">
      <w:pPr>
        <w:rPr>
          <w:rFonts w:asciiTheme="minorHAnsi" w:hAnsiTheme="minorHAnsi" w:cstheme="minorHAnsi"/>
          <w:sz w:val="22"/>
        </w:rPr>
      </w:pPr>
    </w:p>
    <w:p w14:paraId="5B824104" w14:textId="77777777" w:rsidR="00403CD5" w:rsidRPr="00CF79C6" w:rsidRDefault="00F37DB6" w:rsidP="00E92726">
      <w:pPr>
        <w:rPr>
          <w:rFonts w:asciiTheme="minorHAnsi" w:hAnsiTheme="minorHAnsi" w:cstheme="minorHAnsi"/>
          <w:sz w:val="22"/>
        </w:rPr>
      </w:pPr>
      <w:r w:rsidRPr="00CF79C6">
        <w:rPr>
          <w:rFonts w:asciiTheme="minorHAnsi" w:hAnsiTheme="minorHAnsi" w:cstheme="minorHAnsi"/>
          <w:sz w:val="22"/>
        </w:rPr>
        <w:t>In addition, we limit access to your personal information to</w:t>
      </w:r>
      <w:r w:rsidR="005D40AA" w:rsidRPr="00CF79C6">
        <w:rPr>
          <w:rFonts w:asciiTheme="minorHAnsi" w:hAnsiTheme="minorHAnsi" w:cstheme="minorHAnsi"/>
          <w:sz w:val="22"/>
        </w:rPr>
        <w:t xml:space="preserve"> only</w:t>
      </w:r>
      <w:r w:rsidRPr="00CF79C6">
        <w:rPr>
          <w:rFonts w:asciiTheme="minorHAnsi" w:hAnsiTheme="minorHAnsi" w:cstheme="minorHAnsi"/>
          <w:sz w:val="22"/>
        </w:rPr>
        <w:t xml:space="preserve"> those employees, agents, contractors and other third parties who have a business need-to-know. </w:t>
      </w:r>
    </w:p>
    <w:p w14:paraId="2F051E61" w14:textId="77777777" w:rsidR="005D40AA" w:rsidRPr="00CF79C6" w:rsidRDefault="005D40AA" w:rsidP="00E92726">
      <w:pPr>
        <w:rPr>
          <w:rFonts w:asciiTheme="minorHAnsi" w:hAnsiTheme="minorHAnsi" w:cstheme="minorHAnsi"/>
          <w:sz w:val="22"/>
        </w:rPr>
      </w:pPr>
    </w:p>
    <w:p w14:paraId="726B469A" w14:textId="77777777" w:rsidR="00EA23F1" w:rsidRPr="00CF79C6" w:rsidRDefault="00403CD5" w:rsidP="00E92726">
      <w:pPr>
        <w:rPr>
          <w:rFonts w:asciiTheme="minorHAnsi" w:hAnsiTheme="minorHAnsi" w:cstheme="minorHAnsi"/>
          <w:sz w:val="22"/>
        </w:rPr>
      </w:pPr>
      <w:r w:rsidRPr="00CF79C6">
        <w:rPr>
          <w:rFonts w:asciiTheme="minorHAnsi" w:hAnsiTheme="minorHAnsi" w:cstheme="minorHAnsi"/>
          <w:sz w:val="22"/>
        </w:rPr>
        <w:t xml:space="preserve">Where we share your </w:t>
      </w:r>
      <w:r w:rsidR="0010608F" w:rsidRPr="00CF79C6">
        <w:rPr>
          <w:rFonts w:asciiTheme="minorHAnsi" w:hAnsiTheme="minorHAnsi" w:cstheme="minorHAnsi"/>
          <w:sz w:val="22"/>
        </w:rPr>
        <w:t xml:space="preserve">personal </w:t>
      </w:r>
      <w:r w:rsidRPr="00CF79C6">
        <w:rPr>
          <w:rFonts w:asciiTheme="minorHAnsi" w:hAnsiTheme="minorHAnsi" w:cstheme="minorHAnsi"/>
          <w:sz w:val="22"/>
        </w:rPr>
        <w:t xml:space="preserve">data with third parties, we </w:t>
      </w:r>
      <w:r w:rsidR="00387D48" w:rsidRPr="00CF79C6">
        <w:rPr>
          <w:rFonts w:asciiTheme="minorHAnsi" w:hAnsiTheme="minorHAnsi" w:cstheme="minorHAnsi"/>
          <w:sz w:val="22"/>
        </w:rPr>
        <w:t>require</w:t>
      </w:r>
      <w:r w:rsidRPr="00CF79C6">
        <w:rPr>
          <w:rFonts w:asciiTheme="minorHAnsi" w:hAnsiTheme="minorHAnsi" w:cstheme="minorHAnsi"/>
          <w:sz w:val="22"/>
        </w:rPr>
        <w:t xml:space="preserve"> them to ensure that your data </w:t>
      </w:r>
      <w:r w:rsidR="0010608F" w:rsidRPr="00CF79C6">
        <w:rPr>
          <w:rFonts w:asciiTheme="minorHAnsi" w:hAnsiTheme="minorHAnsi" w:cstheme="minorHAnsi"/>
          <w:sz w:val="22"/>
        </w:rPr>
        <w:t>is only processed on our instructions, is treated as confidential and is kept</w:t>
      </w:r>
      <w:r w:rsidRPr="00CF79C6">
        <w:rPr>
          <w:rFonts w:asciiTheme="minorHAnsi" w:hAnsiTheme="minorHAnsi" w:cstheme="minorHAnsi"/>
          <w:sz w:val="22"/>
        </w:rPr>
        <w:t xml:space="preserve"> securely and in line with </w:t>
      </w:r>
      <w:r w:rsidR="00F71D1C" w:rsidRPr="00CF79C6">
        <w:rPr>
          <w:rFonts w:asciiTheme="minorHAnsi" w:hAnsiTheme="minorHAnsi" w:cstheme="minorHAnsi"/>
          <w:sz w:val="22"/>
        </w:rPr>
        <w:t>data protection</w:t>
      </w:r>
      <w:r w:rsidRPr="00CF79C6">
        <w:rPr>
          <w:rFonts w:asciiTheme="minorHAnsi" w:hAnsiTheme="minorHAnsi" w:cstheme="minorHAnsi"/>
          <w:sz w:val="22"/>
        </w:rPr>
        <w:t xml:space="preserve"> requirements. Third parties must implement appropriate technical and organisational measures to ensure the security of your data.</w:t>
      </w:r>
    </w:p>
    <w:p w14:paraId="18807A35" w14:textId="77777777" w:rsidR="005D40AA" w:rsidRPr="00CF79C6" w:rsidRDefault="005D40AA" w:rsidP="00E92726">
      <w:pPr>
        <w:rPr>
          <w:rFonts w:asciiTheme="minorHAnsi" w:hAnsiTheme="minorHAnsi" w:cstheme="minorHAnsi"/>
          <w:sz w:val="22"/>
        </w:rPr>
      </w:pPr>
    </w:p>
    <w:p w14:paraId="13DD0B43" w14:textId="77777777" w:rsidR="0010608F" w:rsidRPr="00CF79C6" w:rsidRDefault="0010608F" w:rsidP="0010608F">
      <w:pPr>
        <w:rPr>
          <w:rFonts w:asciiTheme="minorHAnsi" w:hAnsiTheme="minorHAnsi" w:cstheme="minorHAnsi"/>
          <w:sz w:val="22"/>
        </w:rPr>
      </w:pPr>
      <w:r w:rsidRPr="00CF79C6">
        <w:rPr>
          <w:rFonts w:asciiTheme="minorHAnsi" w:hAnsiTheme="minorHAnsi" w:cstheme="minorHAnsi"/>
          <w:sz w:val="22"/>
        </w:rPr>
        <w:t xml:space="preserve">We have </w:t>
      </w:r>
      <w:r w:rsidR="005D40AA" w:rsidRPr="00CF79C6">
        <w:rPr>
          <w:rFonts w:asciiTheme="minorHAnsi" w:hAnsiTheme="minorHAnsi" w:cstheme="minorHAnsi"/>
          <w:sz w:val="22"/>
        </w:rPr>
        <w:t>established</w:t>
      </w:r>
      <w:r w:rsidRPr="00CF79C6">
        <w:rPr>
          <w:rFonts w:asciiTheme="minorHAnsi" w:hAnsiTheme="minorHAnsi" w:cstheme="minorHAnsi"/>
          <w:sz w:val="22"/>
        </w:rPr>
        <w:t xml:space="preserve"> procedures to deal with any suspected data security breach and will notify you and any applicable regulator of a suspected breach where we are legally required to do so.</w:t>
      </w:r>
    </w:p>
    <w:p w14:paraId="2205D22C" w14:textId="77777777" w:rsidR="0010608F" w:rsidRPr="00CF79C6" w:rsidRDefault="0010608F" w:rsidP="00E92726">
      <w:pPr>
        <w:rPr>
          <w:rFonts w:asciiTheme="minorHAnsi" w:hAnsiTheme="minorHAnsi" w:cstheme="minorHAnsi"/>
          <w:sz w:val="22"/>
        </w:rPr>
      </w:pPr>
    </w:p>
    <w:p w14:paraId="545CAABD" w14:textId="77777777" w:rsidR="00EA23F1" w:rsidRPr="00CF79C6" w:rsidRDefault="004067EE" w:rsidP="00E92726">
      <w:pPr>
        <w:rPr>
          <w:rFonts w:asciiTheme="minorHAnsi" w:hAnsiTheme="minorHAnsi" w:cstheme="minorHAnsi"/>
          <w:b/>
          <w:sz w:val="22"/>
        </w:rPr>
      </w:pPr>
      <w:r w:rsidRPr="00CF79C6">
        <w:rPr>
          <w:rFonts w:asciiTheme="minorHAnsi" w:hAnsiTheme="minorHAnsi" w:cstheme="minorHAnsi"/>
          <w:b/>
          <w:sz w:val="22"/>
        </w:rPr>
        <w:t>D</w:t>
      </w:r>
      <w:r w:rsidR="00EA23F1" w:rsidRPr="00CF79C6">
        <w:rPr>
          <w:rFonts w:asciiTheme="minorHAnsi" w:hAnsiTheme="minorHAnsi" w:cstheme="minorHAnsi"/>
          <w:b/>
          <w:sz w:val="22"/>
        </w:rPr>
        <w:t xml:space="preserve">ata </w:t>
      </w:r>
      <w:r w:rsidRPr="00CF79C6">
        <w:rPr>
          <w:rFonts w:asciiTheme="minorHAnsi" w:hAnsiTheme="minorHAnsi" w:cstheme="minorHAnsi"/>
          <w:b/>
          <w:sz w:val="22"/>
        </w:rPr>
        <w:t>retention</w:t>
      </w:r>
    </w:p>
    <w:p w14:paraId="020EFCD1" w14:textId="77777777" w:rsidR="00EA23F1" w:rsidRPr="00CF79C6" w:rsidRDefault="002B4AD0" w:rsidP="00E92726">
      <w:pPr>
        <w:rPr>
          <w:rFonts w:asciiTheme="minorHAnsi" w:hAnsiTheme="minorHAnsi" w:cstheme="minorHAnsi"/>
          <w:sz w:val="22"/>
        </w:rPr>
      </w:pPr>
      <w:r w:rsidRPr="00CF79C6">
        <w:rPr>
          <w:rFonts w:asciiTheme="minorHAnsi" w:hAnsiTheme="minorHAnsi" w:cstheme="minorHAnsi"/>
          <w:sz w:val="22"/>
        </w:rPr>
        <w:t xml:space="preserve">In line with data protection principles, we only keep your data for as long as </w:t>
      </w:r>
      <w:r w:rsidR="004067EE" w:rsidRPr="00CF79C6">
        <w:rPr>
          <w:rFonts w:asciiTheme="minorHAnsi" w:hAnsiTheme="minorHAnsi" w:cstheme="minorHAnsi"/>
          <w:sz w:val="22"/>
        </w:rPr>
        <w:t>is necessary to fulfil the purposes</w:t>
      </w:r>
      <w:r w:rsidR="005D40AA" w:rsidRPr="00CF79C6">
        <w:rPr>
          <w:rFonts w:asciiTheme="minorHAnsi" w:hAnsiTheme="minorHAnsi" w:cstheme="minorHAnsi"/>
          <w:sz w:val="22"/>
        </w:rPr>
        <w:t xml:space="preserve"> for which</w:t>
      </w:r>
      <w:r w:rsidR="004067EE" w:rsidRPr="00CF79C6">
        <w:rPr>
          <w:rFonts w:asciiTheme="minorHAnsi" w:hAnsiTheme="minorHAnsi" w:cstheme="minorHAnsi"/>
          <w:sz w:val="22"/>
        </w:rPr>
        <w:t xml:space="preserve"> we collected it</w:t>
      </w:r>
      <w:r w:rsidR="00635F41" w:rsidRPr="00CF79C6">
        <w:rPr>
          <w:rFonts w:asciiTheme="minorHAnsi" w:hAnsiTheme="minorHAnsi" w:cstheme="minorHAnsi"/>
          <w:sz w:val="22"/>
        </w:rPr>
        <w:t>.  The length of time we retain your data</w:t>
      </w:r>
      <w:r w:rsidR="00A8771E" w:rsidRPr="00CF79C6">
        <w:rPr>
          <w:rFonts w:asciiTheme="minorHAnsi" w:hAnsiTheme="minorHAnsi" w:cstheme="minorHAnsi"/>
          <w:sz w:val="22"/>
        </w:rPr>
        <w:t xml:space="preserve"> </w:t>
      </w:r>
      <w:r w:rsidR="000D0065" w:rsidRPr="00CF79C6">
        <w:rPr>
          <w:rFonts w:asciiTheme="minorHAnsi" w:hAnsiTheme="minorHAnsi" w:cstheme="minorHAnsi"/>
          <w:sz w:val="22"/>
        </w:rPr>
        <w:t xml:space="preserve">partly </w:t>
      </w:r>
      <w:r w:rsidR="00A8771E" w:rsidRPr="00CF79C6">
        <w:rPr>
          <w:rFonts w:asciiTheme="minorHAnsi" w:hAnsiTheme="minorHAnsi" w:cstheme="minorHAnsi"/>
          <w:sz w:val="22"/>
        </w:rPr>
        <w:t>depend</w:t>
      </w:r>
      <w:r w:rsidR="005D40AA" w:rsidRPr="00CF79C6">
        <w:rPr>
          <w:rFonts w:asciiTheme="minorHAnsi" w:hAnsiTheme="minorHAnsi" w:cstheme="minorHAnsi"/>
          <w:sz w:val="22"/>
        </w:rPr>
        <w:t>s</w:t>
      </w:r>
      <w:r w:rsidR="00A8771E" w:rsidRPr="00CF79C6">
        <w:rPr>
          <w:rFonts w:asciiTheme="minorHAnsi" w:hAnsiTheme="minorHAnsi" w:cstheme="minorHAnsi"/>
          <w:sz w:val="22"/>
        </w:rPr>
        <w:t xml:space="preserve"> on whether or not you are successful in obtaining employment with us.</w:t>
      </w:r>
    </w:p>
    <w:p w14:paraId="14057D79" w14:textId="77777777" w:rsidR="00A8771E" w:rsidRPr="00CF79C6" w:rsidRDefault="00A8771E" w:rsidP="00E92726">
      <w:pPr>
        <w:rPr>
          <w:rFonts w:asciiTheme="minorHAnsi" w:hAnsiTheme="minorHAnsi" w:cstheme="minorHAnsi"/>
          <w:sz w:val="22"/>
        </w:rPr>
      </w:pPr>
    </w:p>
    <w:p w14:paraId="31AB507E" w14:textId="77777777" w:rsidR="000D0065" w:rsidRPr="00CF79C6" w:rsidRDefault="000D0065" w:rsidP="000D0065">
      <w:pPr>
        <w:rPr>
          <w:rFonts w:asciiTheme="minorHAnsi" w:hAnsiTheme="minorHAnsi" w:cstheme="minorHAnsi"/>
          <w:sz w:val="22"/>
        </w:rPr>
      </w:pPr>
      <w:r w:rsidRPr="00CF79C6">
        <w:rPr>
          <w:rFonts w:asciiTheme="minorHAnsi" w:hAnsiTheme="minorHAnsi" w:cstheme="minorHAnsi"/>
          <w:sz w:val="22"/>
        </w:rPr>
        <w:t xml:space="preserve">If your application is successful, </w:t>
      </w:r>
      <w:r w:rsidR="005C718E" w:rsidRPr="00CF79C6">
        <w:rPr>
          <w:rFonts w:asciiTheme="minorHAnsi" w:hAnsiTheme="minorHAnsi" w:cstheme="minorHAnsi"/>
          <w:sz w:val="22"/>
        </w:rPr>
        <w:t xml:space="preserve">your data </w:t>
      </w:r>
      <w:r w:rsidR="005D40AA" w:rsidRPr="00CF79C6">
        <w:rPr>
          <w:rFonts w:asciiTheme="minorHAnsi" w:hAnsiTheme="minorHAnsi" w:cstheme="minorHAnsi"/>
          <w:sz w:val="22"/>
        </w:rPr>
        <w:t>is</w:t>
      </w:r>
      <w:r w:rsidR="005C718E" w:rsidRPr="00CF79C6">
        <w:rPr>
          <w:rFonts w:asciiTheme="minorHAnsi" w:hAnsiTheme="minorHAnsi" w:cstheme="minorHAnsi"/>
          <w:sz w:val="22"/>
        </w:rPr>
        <w:t xml:space="preserve"> kept on your employee</w:t>
      </w:r>
      <w:r w:rsidRPr="00CF79C6">
        <w:rPr>
          <w:rFonts w:asciiTheme="minorHAnsi" w:hAnsiTheme="minorHAnsi" w:cstheme="minorHAnsi"/>
          <w:sz w:val="22"/>
        </w:rPr>
        <w:t xml:space="preserve"> record for the duration of your working relationship with us, and </w:t>
      </w:r>
      <w:r w:rsidR="005D40AA" w:rsidRPr="00CF79C6">
        <w:rPr>
          <w:rFonts w:asciiTheme="minorHAnsi" w:hAnsiTheme="minorHAnsi" w:cstheme="minorHAnsi"/>
          <w:sz w:val="22"/>
        </w:rPr>
        <w:t xml:space="preserve">is </w:t>
      </w:r>
      <w:r w:rsidRPr="00CF79C6">
        <w:rPr>
          <w:rFonts w:asciiTheme="minorHAnsi" w:hAnsiTheme="minorHAnsi" w:cstheme="minorHAnsi"/>
          <w:sz w:val="22"/>
        </w:rPr>
        <w:t xml:space="preserve">transferred to the systems we administer for employees. We have a separate privacy notice for employees and workers, which </w:t>
      </w:r>
      <w:r w:rsidR="005D40AA" w:rsidRPr="00CF79C6">
        <w:rPr>
          <w:rFonts w:asciiTheme="minorHAnsi" w:hAnsiTheme="minorHAnsi" w:cstheme="minorHAnsi"/>
          <w:sz w:val="22"/>
        </w:rPr>
        <w:t>is</w:t>
      </w:r>
      <w:r w:rsidRPr="00CF79C6">
        <w:rPr>
          <w:rFonts w:asciiTheme="minorHAnsi" w:hAnsiTheme="minorHAnsi" w:cstheme="minorHAnsi"/>
          <w:sz w:val="22"/>
        </w:rPr>
        <w:t xml:space="preserve"> prov</w:t>
      </w:r>
      <w:r w:rsidR="005C718E" w:rsidRPr="00CF79C6">
        <w:rPr>
          <w:rFonts w:asciiTheme="minorHAnsi" w:hAnsiTheme="minorHAnsi" w:cstheme="minorHAnsi"/>
          <w:sz w:val="22"/>
        </w:rPr>
        <w:t>ided to you on commencement of employment</w:t>
      </w:r>
      <w:r w:rsidRPr="00CF79C6">
        <w:rPr>
          <w:rFonts w:asciiTheme="minorHAnsi" w:hAnsiTheme="minorHAnsi" w:cstheme="minorHAnsi"/>
          <w:sz w:val="22"/>
        </w:rPr>
        <w:t>.</w:t>
      </w:r>
    </w:p>
    <w:p w14:paraId="143BD1D6" w14:textId="77777777" w:rsidR="000D0065" w:rsidRPr="00CF79C6" w:rsidRDefault="000D0065" w:rsidP="00E92726">
      <w:pPr>
        <w:rPr>
          <w:rFonts w:asciiTheme="minorHAnsi" w:hAnsiTheme="minorHAnsi" w:cstheme="minorHAnsi"/>
          <w:sz w:val="22"/>
        </w:rPr>
      </w:pPr>
    </w:p>
    <w:p w14:paraId="55EDACF9" w14:textId="77777777" w:rsidR="00A8771E" w:rsidRPr="00CF79C6" w:rsidRDefault="00A8771E" w:rsidP="00E92726">
      <w:pPr>
        <w:rPr>
          <w:rFonts w:asciiTheme="minorHAnsi" w:hAnsiTheme="minorHAnsi" w:cstheme="minorHAnsi"/>
          <w:sz w:val="22"/>
        </w:rPr>
      </w:pPr>
      <w:r w:rsidRPr="00CF79C6">
        <w:rPr>
          <w:rFonts w:asciiTheme="minorHAnsi" w:hAnsiTheme="minorHAnsi" w:cstheme="minorHAnsi"/>
          <w:sz w:val="22"/>
        </w:rPr>
        <w:t xml:space="preserve">If your application is not </w:t>
      </w:r>
      <w:r w:rsidR="00253362" w:rsidRPr="00CF79C6">
        <w:rPr>
          <w:rFonts w:asciiTheme="minorHAnsi" w:hAnsiTheme="minorHAnsi" w:cstheme="minorHAnsi"/>
          <w:sz w:val="22"/>
        </w:rPr>
        <w:t>successful,</w:t>
      </w:r>
      <w:r w:rsidR="00A068F6" w:rsidRPr="00CF79C6">
        <w:rPr>
          <w:rFonts w:asciiTheme="minorHAnsi" w:hAnsiTheme="minorHAnsi" w:cstheme="minorHAnsi"/>
          <w:sz w:val="22"/>
        </w:rPr>
        <w:t xml:space="preserve"> we will keep your data for the period of six months in accordance </w:t>
      </w:r>
      <w:r w:rsidR="00253362" w:rsidRPr="00CF79C6">
        <w:rPr>
          <w:rFonts w:asciiTheme="minorHAnsi" w:hAnsiTheme="minorHAnsi" w:cstheme="minorHAnsi"/>
          <w:sz w:val="22"/>
        </w:rPr>
        <w:t>with the</w:t>
      </w:r>
      <w:r w:rsidR="005D40AA" w:rsidRPr="00CF79C6">
        <w:rPr>
          <w:rFonts w:asciiTheme="minorHAnsi" w:hAnsiTheme="minorHAnsi" w:cstheme="minorHAnsi"/>
          <w:sz w:val="22"/>
        </w:rPr>
        <w:t xml:space="preserve"> </w:t>
      </w:r>
      <w:hyperlink r:id="rId15" w:history="1">
        <w:r w:rsidR="00A068F6" w:rsidRPr="00CF79C6">
          <w:rPr>
            <w:rStyle w:val="Hyperlink"/>
            <w:rFonts w:asciiTheme="minorHAnsi" w:hAnsiTheme="minorHAnsi" w:cstheme="minorHAnsi"/>
            <w:sz w:val="22"/>
          </w:rPr>
          <w:t>RCOG Retention Schedule</w:t>
        </w:r>
      </w:hyperlink>
      <w:r w:rsidR="00A068F6" w:rsidRPr="00CF79C6">
        <w:rPr>
          <w:rFonts w:asciiTheme="minorHAnsi" w:hAnsiTheme="minorHAnsi" w:cstheme="minorHAnsi"/>
          <w:sz w:val="22"/>
        </w:rPr>
        <w:t xml:space="preserve"> </w:t>
      </w:r>
      <w:r w:rsidRPr="00CF79C6">
        <w:rPr>
          <w:rFonts w:asciiTheme="minorHAnsi" w:hAnsiTheme="minorHAnsi" w:cstheme="minorHAnsi"/>
          <w:sz w:val="22"/>
        </w:rPr>
        <w:t>once the recruitment exercise ends</w:t>
      </w:r>
      <w:r w:rsidR="007D009D" w:rsidRPr="00CF79C6">
        <w:rPr>
          <w:rFonts w:asciiTheme="minorHAnsi" w:hAnsiTheme="minorHAnsi" w:cstheme="minorHAnsi"/>
          <w:sz w:val="22"/>
        </w:rPr>
        <w:t xml:space="preserve"> and we have communicated to you our decision about whether to appoint you to the role in question</w:t>
      </w:r>
      <w:r w:rsidRPr="00CF79C6">
        <w:rPr>
          <w:rFonts w:asciiTheme="minorHAnsi" w:hAnsiTheme="minorHAnsi" w:cstheme="minorHAnsi"/>
          <w:sz w:val="22"/>
        </w:rPr>
        <w:t>.</w:t>
      </w:r>
      <w:r w:rsidR="007D009D" w:rsidRPr="00CF79C6">
        <w:rPr>
          <w:rFonts w:asciiTheme="minorHAnsi" w:hAnsiTheme="minorHAnsi" w:cstheme="minorHAnsi"/>
          <w:sz w:val="22"/>
        </w:rPr>
        <w:t xml:space="preserv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w:t>
      </w:r>
      <w:r w:rsidR="00A068F6" w:rsidRPr="00CF79C6">
        <w:rPr>
          <w:rFonts w:asciiTheme="minorHAnsi" w:hAnsiTheme="minorHAnsi" w:cstheme="minorHAnsi"/>
          <w:sz w:val="22"/>
        </w:rPr>
        <w:t xml:space="preserve">information in accordance with </w:t>
      </w:r>
      <w:r w:rsidR="00ED7989" w:rsidRPr="00CF79C6">
        <w:rPr>
          <w:rFonts w:asciiTheme="minorHAnsi" w:hAnsiTheme="minorHAnsi" w:cstheme="minorHAnsi"/>
          <w:sz w:val="22"/>
        </w:rPr>
        <w:t xml:space="preserve">the </w:t>
      </w:r>
      <w:hyperlink r:id="rId16" w:history="1">
        <w:r w:rsidR="00ED7989" w:rsidRPr="00CF79C6">
          <w:rPr>
            <w:rStyle w:val="Hyperlink"/>
            <w:rFonts w:asciiTheme="minorHAnsi" w:hAnsiTheme="minorHAnsi" w:cstheme="minorHAnsi"/>
            <w:sz w:val="22"/>
          </w:rPr>
          <w:t>RCOG Retention Schedule</w:t>
        </w:r>
      </w:hyperlink>
      <w:r w:rsidR="00A068F6" w:rsidRPr="00CF79C6">
        <w:rPr>
          <w:rFonts w:asciiTheme="minorHAnsi" w:hAnsiTheme="minorHAnsi" w:cstheme="minorHAnsi"/>
          <w:sz w:val="22"/>
        </w:rPr>
        <w:t>.</w:t>
      </w:r>
    </w:p>
    <w:p w14:paraId="1A11A912" w14:textId="77777777" w:rsidR="008A090E" w:rsidRPr="00CF79C6" w:rsidRDefault="008A090E" w:rsidP="00E92726">
      <w:pPr>
        <w:rPr>
          <w:rFonts w:asciiTheme="minorHAnsi" w:hAnsiTheme="minorHAnsi" w:cstheme="minorHAnsi"/>
          <w:sz w:val="22"/>
        </w:rPr>
      </w:pPr>
    </w:p>
    <w:p w14:paraId="328FDE7F" w14:textId="77777777" w:rsidR="009D590F" w:rsidRPr="00CF79C6" w:rsidRDefault="009D590F" w:rsidP="00E92726">
      <w:pPr>
        <w:rPr>
          <w:rFonts w:asciiTheme="minorHAnsi" w:hAnsiTheme="minorHAnsi" w:cstheme="minorHAnsi"/>
          <w:sz w:val="22"/>
        </w:rPr>
      </w:pPr>
      <w:r w:rsidRPr="00CF79C6">
        <w:rPr>
          <w:rFonts w:asciiTheme="minorHAnsi" w:hAnsiTheme="minorHAnsi" w:cstheme="minorHAnsi"/>
          <w:sz w:val="22"/>
        </w:rPr>
        <w:t>We retain statistical information to help inform our recruitment activities and improve diversity at the College. This information retained is anonymised and no individuals may be identified from this data.</w:t>
      </w:r>
    </w:p>
    <w:p w14:paraId="54578880" w14:textId="77777777" w:rsidR="009D590F" w:rsidRPr="00CF79C6" w:rsidRDefault="009D590F" w:rsidP="00E92726">
      <w:pPr>
        <w:rPr>
          <w:rFonts w:asciiTheme="minorHAnsi" w:hAnsiTheme="minorHAnsi" w:cstheme="minorHAnsi"/>
          <w:sz w:val="22"/>
        </w:rPr>
      </w:pPr>
    </w:p>
    <w:p w14:paraId="3D1C7296" w14:textId="77777777" w:rsidR="008A090E" w:rsidRPr="00CF79C6" w:rsidRDefault="008A090E" w:rsidP="008A090E">
      <w:pPr>
        <w:rPr>
          <w:rFonts w:asciiTheme="minorHAnsi" w:hAnsiTheme="minorHAnsi" w:cstheme="minorHAnsi"/>
          <w:b/>
          <w:color w:val="FF0000"/>
          <w:sz w:val="22"/>
        </w:rPr>
      </w:pPr>
      <w:r w:rsidRPr="00CF79C6">
        <w:rPr>
          <w:rFonts w:asciiTheme="minorHAnsi" w:hAnsiTheme="minorHAnsi" w:cstheme="minorHAnsi"/>
          <w:b/>
          <w:sz w:val="22"/>
        </w:rPr>
        <w:t xml:space="preserve">Automated </w:t>
      </w:r>
      <w:r w:rsidR="00253362" w:rsidRPr="00CF79C6">
        <w:rPr>
          <w:rFonts w:asciiTheme="minorHAnsi" w:hAnsiTheme="minorHAnsi" w:cstheme="minorHAnsi"/>
          <w:b/>
          <w:sz w:val="22"/>
        </w:rPr>
        <w:t>decision-making</w:t>
      </w:r>
    </w:p>
    <w:p w14:paraId="0764C767" w14:textId="77777777" w:rsidR="008A090E" w:rsidRPr="00CF79C6" w:rsidRDefault="008A090E" w:rsidP="008A090E">
      <w:pPr>
        <w:rPr>
          <w:rFonts w:asciiTheme="minorHAnsi" w:hAnsiTheme="minorHAnsi" w:cstheme="minorHAnsi"/>
          <w:sz w:val="22"/>
        </w:rPr>
      </w:pPr>
      <w:r w:rsidRPr="00CF79C6">
        <w:rPr>
          <w:rFonts w:asciiTheme="minorHAnsi" w:hAnsiTheme="minorHAnsi" w:cstheme="minorHAnsi"/>
          <w:sz w:val="22"/>
        </w:rPr>
        <w:t xml:space="preserve">No decision </w:t>
      </w:r>
      <w:r w:rsidR="00C815AA" w:rsidRPr="00CF79C6">
        <w:rPr>
          <w:rFonts w:asciiTheme="minorHAnsi" w:hAnsiTheme="minorHAnsi" w:cstheme="minorHAnsi"/>
          <w:sz w:val="22"/>
        </w:rPr>
        <w:t xml:space="preserve">about you, which has a significant impact on you, </w:t>
      </w:r>
      <w:r w:rsidR="00ED7989" w:rsidRPr="00CF79C6">
        <w:rPr>
          <w:rFonts w:asciiTheme="minorHAnsi" w:hAnsiTheme="minorHAnsi" w:cstheme="minorHAnsi"/>
          <w:sz w:val="22"/>
        </w:rPr>
        <w:t>is</w:t>
      </w:r>
      <w:r w:rsidRPr="00CF79C6">
        <w:rPr>
          <w:rFonts w:asciiTheme="minorHAnsi" w:hAnsiTheme="minorHAnsi" w:cstheme="minorHAnsi"/>
          <w:sz w:val="22"/>
        </w:rPr>
        <w:t xml:space="preserve"> made solely on the basis of automated decision making </w:t>
      </w:r>
      <w:r w:rsidRPr="00CF79C6">
        <w:rPr>
          <w:rFonts w:asciiTheme="minorHAnsi" w:eastAsia="Times New Roman" w:hAnsiTheme="minorHAnsi" w:cstheme="minorHAnsi"/>
          <w:sz w:val="22"/>
          <w:lang w:eastAsia="en-GB"/>
        </w:rPr>
        <w:t>(</w:t>
      </w:r>
      <w:r w:rsidR="00C815AA" w:rsidRPr="00CF79C6">
        <w:rPr>
          <w:rFonts w:asciiTheme="minorHAnsi" w:eastAsia="Times New Roman" w:hAnsiTheme="minorHAnsi" w:cstheme="minorHAnsi"/>
          <w:sz w:val="22"/>
          <w:lang w:eastAsia="en-GB"/>
        </w:rPr>
        <w:t>i.e.</w:t>
      </w:r>
      <w:r w:rsidRPr="00CF79C6">
        <w:rPr>
          <w:rFonts w:asciiTheme="minorHAnsi" w:eastAsia="Times New Roman" w:hAnsiTheme="minorHAnsi" w:cstheme="minorHAnsi"/>
          <w:sz w:val="22"/>
          <w:lang w:eastAsia="en-GB"/>
        </w:rPr>
        <w:t xml:space="preserve"> using an electronic system without human involvement)</w:t>
      </w:r>
      <w:r w:rsidRPr="00CF79C6">
        <w:rPr>
          <w:rFonts w:asciiTheme="minorHAnsi" w:hAnsiTheme="minorHAnsi" w:cstheme="minorHAnsi"/>
          <w:sz w:val="22"/>
        </w:rPr>
        <w:t>.</w:t>
      </w:r>
    </w:p>
    <w:p w14:paraId="404264E7" w14:textId="77777777" w:rsidR="008A090E" w:rsidRPr="00CF79C6" w:rsidRDefault="008A090E" w:rsidP="008A090E">
      <w:pPr>
        <w:rPr>
          <w:rFonts w:asciiTheme="minorHAnsi" w:hAnsiTheme="minorHAnsi" w:cstheme="minorHAnsi"/>
          <w:sz w:val="22"/>
        </w:rPr>
      </w:pPr>
    </w:p>
    <w:p w14:paraId="4E25CB62" w14:textId="77777777" w:rsidR="00CD49F5" w:rsidRPr="00CF79C6" w:rsidRDefault="00CD49F5" w:rsidP="00CD49F5">
      <w:pPr>
        <w:rPr>
          <w:rFonts w:asciiTheme="minorHAnsi" w:hAnsiTheme="minorHAnsi" w:cstheme="minorHAnsi"/>
          <w:b/>
          <w:sz w:val="22"/>
        </w:rPr>
      </w:pPr>
      <w:r w:rsidRPr="00CF79C6">
        <w:rPr>
          <w:rFonts w:asciiTheme="minorHAnsi" w:hAnsiTheme="minorHAnsi" w:cstheme="minorHAnsi"/>
          <w:b/>
          <w:sz w:val="22"/>
        </w:rPr>
        <w:t>Your rights in relation to your data: access, correction, erasure and restriction</w:t>
      </w:r>
    </w:p>
    <w:p w14:paraId="1AF843CC" w14:textId="77777777" w:rsidR="00ED7989" w:rsidRPr="00CF79C6" w:rsidRDefault="00ED7989" w:rsidP="00CD49F5">
      <w:pPr>
        <w:rPr>
          <w:rFonts w:asciiTheme="minorHAnsi" w:hAnsiTheme="minorHAnsi" w:cstheme="minorHAnsi"/>
          <w:b/>
          <w:sz w:val="22"/>
        </w:rPr>
      </w:pPr>
      <w:r w:rsidRPr="00CF79C6">
        <w:rPr>
          <w:rFonts w:asciiTheme="minorHAnsi" w:eastAsia="Times New Roman" w:hAnsiTheme="minorHAnsi" w:cstheme="minorHAnsi"/>
          <w:sz w:val="22"/>
          <w:u w:val="single"/>
          <w:lang w:eastAsia="en-GB"/>
        </w:rPr>
        <w:t xml:space="preserve">Please see the </w:t>
      </w:r>
      <w:hyperlink r:id="rId17" w:history="1">
        <w:r w:rsidRPr="00CF79C6">
          <w:rPr>
            <w:rStyle w:val="Hyperlink"/>
            <w:rFonts w:asciiTheme="minorHAnsi" w:eastAsia="Times New Roman" w:hAnsiTheme="minorHAnsi" w:cstheme="minorHAnsi"/>
            <w:sz w:val="22"/>
            <w:lang w:eastAsia="en-GB"/>
          </w:rPr>
          <w:t>RCOG Privacy Policy</w:t>
        </w:r>
      </w:hyperlink>
      <w:r w:rsidRPr="00CF79C6">
        <w:rPr>
          <w:rFonts w:asciiTheme="minorHAnsi" w:eastAsia="Times New Roman" w:hAnsiTheme="minorHAnsi" w:cstheme="minorHAnsi"/>
          <w:sz w:val="22"/>
          <w:u w:val="single"/>
          <w:lang w:eastAsia="en-GB"/>
        </w:rPr>
        <w:t xml:space="preserve"> and </w:t>
      </w:r>
      <w:hyperlink r:id="rId18" w:history="1">
        <w:r w:rsidRPr="00CF79C6">
          <w:rPr>
            <w:rStyle w:val="Hyperlink"/>
            <w:rFonts w:asciiTheme="minorHAnsi" w:eastAsia="Times New Roman" w:hAnsiTheme="minorHAnsi" w:cstheme="minorHAnsi"/>
            <w:sz w:val="22"/>
            <w:lang w:eastAsia="en-GB"/>
          </w:rPr>
          <w:t>Individual Rights Requests guidance</w:t>
        </w:r>
      </w:hyperlink>
      <w:r w:rsidRPr="00CF79C6">
        <w:rPr>
          <w:rFonts w:asciiTheme="minorHAnsi" w:eastAsia="Times New Roman" w:hAnsiTheme="minorHAnsi" w:cstheme="minorHAnsi"/>
          <w:sz w:val="22"/>
          <w:u w:val="single"/>
          <w:lang w:eastAsia="en-GB"/>
        </w:rPr>
        <w:t xml:space="preserve"> for further details.</w:t>
      </w:r>
    </w:p>
    <w:p w14:paraId="414DB0BE" w14:textId="77777777" w:rsidR="00ED7989" w:rsidRPr="00CF79C6" w:rsidRDefault="00ED7989" w:rsidP="00CD49F5">
      <w:pPr>
        <w:rPr>
          <w:rFonts w:asciiTheme="minorHAnsi" w:hAnsiTheme="minorHAnsi" w:cstheme="minorHAnsi"/>
          <w:b/>
          <w:sz w:val="22"/>
        </w:rPr>
      </w:pPr>
    </w:p>
    <w:p w14:paraId="5C823560" w14:textId="77777777" w:rsidR="00CD49F5" w:rsidRPr="00CF79C6" w:rsidRDefault="00CD49F5" w:rsidP="00CD49F5">
      <w:pPr>
        <w:rPr>
          <w:rFonts w:asciiTheme="minorHAnsi" w:hAnsiTheme="minorHAnsi" w:cstheme="minorHAnsi"/>
          <w:sz w:val="22"/>
        </w:rPr>
      </w:pPr>
      <w:r w:rsidRPr="00CF79C6">
        <w:rPr>
          <w:rFonts w:asciiTheme="minorHAnsi" w:hAnsiTheme="minorHAnsi" w:cstheme="minorHAnsi"/>
          <w:sz w:val="22"/>
        </w:rPr>
        <w:t>The law on data protection gives you certain rights in relation to the data we hold on you. These are:</w:t>
      </w:r>
    </w:p>
    <w:p w14:paraId="0A46813D" w14:textId="77777777" w:rsidR="00CD49F5" w:rsidRPr="00CF79C6" w:rsidRDefault="00CD49F5" w:rsidP="00CD49F5">
      <w:pPr>
        <w:rPr>
          <w:rFonts w:asciiTheme="minorHAnsi" w:hAnsiTheme="minorHAnsi" w:cstheme="minorHAnsi"/>
          <w:sz w:val="22"/>
        </w:rPr>
      </w:pPr>
    </w:p>
    <w:p w14:paraId="4DD8C113" w14:textId="77777777" w:rsidR="00CD49F5" w:rsidRPr="00CF79C6" w:rsidRDefault="00CD49F5" w:rsidP="00CD49F5">
      <w:pPr>
        <w:pStyle w:val="ListParagraph"/>
        <w:numPr>
          <w:ilvl w:val="0"/>
          <w:numId w:val="28"/>
        </w:numPr>
        <w:rPr>
          <w:rFonts w:eastAsia="Times New Roman" w:cstheme="minorHAnsi"/>
          <w:lang w:eastAsia="en-GB"/>
        </w:rPr>
      </w:pPr>
      <w:r w:rsidRPr="00CF79C6">
        <w:rPr>
          <w:rFonts w:eastAsia="Times New Roman" w:cstheme="minorHAnsi"/>
          <w:b/>
          <w:lang w:eastAsia="en-GB"/>
        </w:rPr>
        <w:t xml:space="preserve">The right to be informed. </w:t>
      </w:r>
      <w:r w:rsidRPr="00CF79C6">
        <w:rPr>
          <w:rFonts w:eastAsia="Times New Roman" w:cstheme="minorHAnsi"/>
          <w:lang w:eastAsia="en-GB"/>
        </w:rPr>
        <w:t>This means that we must tell you how we use your data, and this is the purpose of this privacy notice</w:t>
      </w:r>
    </w:p>
    <w:p w14:paraId="0F73CD6C" w14:textId="77777777" w:rsidR="00CD49F5" w:rsidRPr="00CF79C6" w:rsidRDefault="00CD49F5" w:rsidP="00CD49F5">
      <w:pPr>
        <w:pStyle w:val="ListParagraph"/>
        <w:numPr>
          <w:ilvl w:val="0"/>
          <w:numId w:val="28"/>
        </w:numPr>
        <w:rPr>
          <w:rFonts w:eastAsia="Times New Roman" w:cstheme="minorHAnsi"/>
          <w:lang w:eastAsia="en-GB"/>
        </w:rPr>
      </w:pPr>
      <w:r w:rsidRPr="00CF79C6">
        <w:rPr>
          <w:rFonts w:eastAsia="Times New Roman" w:cstheme="minorHAnsi"/>
          <w:b/>
          <w:lang w:eastAsia="en-GB"/>
        </w:rPr>
        <w:t>The right of access.</w:t>
      </w:r>
      <w:r w:rsidRPr="00CF79C6">
        <w:rPr>
          <w:rFonts w:eastAsia="Times New Roman" w:cstheme="minorHAnsi"/>
          <w:lang w:eastAsia="en-GB"/>
        </w:rPr>
        <w:t xml:space="preserve"> You have the right to request access to the personal information that we hold about you (commonly known as a “data subject access request”). This enables you to receive a copy of the information we hold about you and to check that we are lawfully processing it. </w:t>
      </w:r>
    </w:p>
    <w:p w14:paraId="689C61B4" w14:textId="77777777" w:rsidR="00CD49F5" w:rsidRPr="00CF79C6" w:rsidRDefault="00CD49F5" w:rsidP="00CD49F5">
      <w:pPr>
        <w:pStyle w:val="ListParagraph"/>
        <w:numPr>
          <w:ilvl w:val="0"/>
          <w:numId w:val="28"/>
        </w:numPr>
        <w:rPr>
          <w:rFonts w:eastAsia="Times New Roman" w:cstheme="minorHAnsi"/>
          <w:lang w:eastAsia="en-GB"/>
        </w:rPr>
      </w:pPr>
      <w:r w:rsidRPr="00CF79C6">
        <w:rPr>
          <w:rFonts w:eastAsia="Times New Roman" w:cstheme="minorHAnsi"/>
          <w:b/>
          <w:lang w:eastAsia="en-GB"/>
        </w:rPr>
        <w:t xml:space="preserve">The right for any inaccuracies to be corrected. </w:t>
      </w:r>
      <w:r w:rsidRPr="00CF79C6">
        <w:rPr>
          <w:rFonts w:eastAsia="Times New Roman" w:cstheme="minorHAnsi"/>
          <w:lang w:eastAsia="en-GB"/>
        </w:rPr>
        <w:t xml:space="preserve">If any personal information that we hold about you is incomplete or inaccurate, you are able to require us to correct it. </w:t>
      </w:r>
    </w:p>
    <w:p w14:paraId="525D1C71" w14:textId="77777777" w:rsidR="00CD49F5" w:rsidRPr="00CF79C6" w:rsidRDefault="00CD49F5" w:rsidP="00CD49F5">
      <w:pPr>
        <w:pStyle w:val="ListParagraph"/>
        <w:numPr>
          <w:ilvl w:val="0"/>
          <w:numId w:val="28"/>
        </w:numPr>
        <w:rPr>
          <w:rFonts w:eastAsia="Times New Roman" w:cstheme="minorHAnsi"/>
          <w:lang w:eastAsia="en-GB"/>
        </w:rPr>
      </w:pPr>
      <w:r w:rsidRPr="00CF79C6">
        <w:rPr>
          <w:rFonts w:eastAsia="Times New Roman" w:cstheme="minorHAnsi"/>
          <w:b/>
          <w:lang w:eastAsia="en-GB"/>
        </w:rPr>
        <w:t>The right to have information deleted.</w:t>
      </w:r>
      <w:r w:rsidRPr="00CF79C6">
        <w:rPr>
          <w:rFonts w:eastAsia="Times New Roman" w:cstheme="minorHAnsi"/>
          <w:lang w:eastAsia="en-GB"/>
        </w:rPr>
        <w:t xml:space="preserve"> If you would like us to delete or remove the personal information we hold about you, you have the right to ask us to delete it from our systems where you believe there is no good reason for us to continue processing it.  You also have the right to ask us to delete or remove your personal information where you have exercised your right to object to processing (see below).</w:t>
      </w:r>
    </w:p>
    <w:p w14:paraId="59190406" w14:textId="77777777" w:rsidR="00CD49F5" w:rsidRPr="00CF79C6" w:rsidRDefault="00CD49F5" w:rsidP="00CD49F5">
      <w:pPr>
        <w:pStyle w:val="ListParagraph"/>
        <w:numPr>
          <w:ilvl w:val="0"/>
          <w:numId w:val="28"/>
        </w:numPr>
        <w:rPr>
          <w:rFonts w:eastAsia="Times New Roman" w:cstheme="minorHAnsi"/>
          <w:lang w:eastAsia="en-GB"/>
        </w:rPr>
      </w:pPr>
      <w:r w:rsidRPr="00CF79C6">
        <w:rPr>
          <w:rFonts w:eastAsia="Times New Roman" w:cstheme="minorHAnsi"/>
          <w:b/>
          <w:lang w:eastAsia="en-GB"/>
        </w:rPr>
        <w:t>The right to object to the processing of your personal information</w:t>
      </w:r>
      <w:r w:rsidRPr="00CF79C6">
        <w:rPr>
          <w:rFonts w:eastAsia="Times New Roman" w:cstheme="minorHAnsi"/>
          <w:lang w:eastAsia="en-GB"/>
        </w:rPr>
        <w:t xml:space="preserve">. You have the right to object to the processing of your personal information where we are relying on a legitimate interest (or those of a third party) and there is something about your particular </w:t>
      </w:r>
      <w:r w:rsidR="00481BF1" w:rsidRPr="00CF79C6">
        <w:rPr>
          <w:rFonts w:eastAsia="Times New Roman" w:cstheme="minorHAnsi"/>
          <w:lang w:eastAsia="en-GB"/>
        </w:rPr>
        <w:t>situation, which</w:t>
      </w:r>
      <w:r w:rsidRPr="00CF79C6">
        <w:rPr>
          <w:rFonts w:eastAsia="Times New Roman" w:cstheme="minorHAnsi"/>
          <w:lang w:eastAsia="en-GB"/>
        </w:rPr>
        <w:t xml:space="preserve"> makes you want to object to processing on this ground.  You also have the right to object where we are processing your personal information for direct marketing purposes.</w:t>
      </w:r>
    </w:p>
    <w:p w14:paraId="2FBC4661" w14:textId="77777777" w:rsidR="00CD49F5" w:rsidRPr="00CF79C6" w:rsidRDefault="00CD49F5" w:rsidP="00CD49F5">
      <w:pPr>
        <w:pStyle w:val="ListParagraph"/>
        <w:numPr>
          <w:ilvl w:val="0"/>
          <w:numId w:val="28"/>
        </w:numPr>
        <w:rPr>
          <w:rFonts w:eastAsia="Times New Roman" w:cstheme="minorHAnsi"/>
          <w:lang w:eastAsia="en-GB"/>
        </w:rPr>
      </w:pPr>
      <w:r w:rsidRPr="00CF79C6">
        <w:rPr>
          <w:rFonts w:eastAsia="Times New Roman" w:cstheme="minorHAnsi"/>
          <w:b/>
          <w:lang w:eastAsia="en-GB"/>
        </w:rPr>
        <w:t xml:space="preserve">The right to request restriction of the processing of your personal information. </w:t>
      </w:r>
      <w:r w:rsidRPr="00CF79C6">
        <w:rPr>
          <w:rFonts w:eastAsia="Times New Roman" w:cstheme="minorHAnsi"/>
          <w:lang w:eastAsia="en-GB"/>
        </w:rPr>
        <w:t xml:space="preserve">This enables you to ask us to suspend the processing of personal information about you.  For example, if you want us to establish its accuracy or the reason for processing it. </w:t>
      </w:r>
    </w:p>
    <w:p w14:paraId="64E4B5CD" w14:textId="77777777" w:rsidR="00D2147E" w:rsidRPr="00CF79C6" w:rsidRDefault="00CD49F5" w:rsidP="004B0932">
      <w:pPr>
        <w:pStyle w:val="ListParagraph"/>
        <w:numPr>
          <w:ilvl w:val="0"/>
          <w:numId w:val="28"/>
        </w:numPr>
        <w:spacing w:after="0" w:line="240" w:lineRule="auto"/>
        <w:rPr>
          <w:rFonts w:eastAsia="Times New Roman" w:cstheme="minorHAnsi"/>
          <w:lang w:eastAsia="en-GB"/>
        </w:rPr>
      </w:pPr>
      <w:r w:rsidRPr="00CF79C6">
        <w:rPr>
          <w:rFonts w:eastAsia="Times New Roman" w:cstheme="minorHAnsi"/>
          <w:b/>
          <w:lang w:eastAsia="en-GB"/>
        </w:rPr>
        <w:t>The right to request transfer.</w:t>
      </w:r>
      <w:r w:rsidRPr="00CF79C6">
        <w:rPr>
          <w:rFonts w:eastAsia="Times New Roman" w:cstheme="minorHAnsi"/>
          <w:lang w:eastAsia="en-GB"/>
        </w:rPr>
        <w:t xml:space="preserve"> You may request the transfer the personal information that we hold about you to another party.</w:t>
      </w:r>
    </w:p>
    <w:p w14:paraId="351F6D03" w14:textId="77777777" w:rsidR="00843877" w:rsidRPr="00CF79C6" w:rsidRDefault="00843877" w:rsidP="00843877">
      <w:pPr>
        <w:rPr>
          <w:rFonts w:asciiTheme="minorHAnsi" w:hAnsiTheme="minorHAnsi" w:cstheme="minorHAnsi"/>
          <w:sz w:val="22"/>
        </w:rPr>
      </w:pPr>
    </w:p>
    <w:p w14:paraId="11A5E961" w14:textId="77777777" w:rsidR="00823084" w:rsidRPr="00CF79C6" w:rsidRDefault="00823084" w:rsidP="00823084">
      <w:pPr>
        <w:rPr>
          <w:rFonts w:asciiTheme="minorHAnsi" w:hAnsiTheme="minorHAnsi" w:cstheme="minorHAnsi"/>
          <w:i/>
          <w:sz w:val="22"/>
        </w:rPr>
      </w:pPr>
      <w:r w:rsidRPr="00CF79C6">
        <w:rPr>
          <w:rFonts w:asciiTheme="minorHAnsi" w:hAnsiTheme="minorHAnsi" w:cstheme="minorHAnsi"/>
          <w:sz w:val="22"/>
        </w:rPr>
        <w:t xml:space="preserve">If you wish to exercise any of the rights explained above, please </w:t>
      </w:r>
      <w:r w:rsidR="00ED7989" w:rsidRPr="00CF79C6">
        <w:rPr>
          <w:rFonts w:asciiTheme="minorHAnsi" w:hAnsiTheme="minorHAnsi" w:cstheme="minorHAnsi"/>
          <w:sz w:val="22"/>
        </w:rPr>
        <w:t xml:space="preserve">see the RCOG </w:t>
      </w:r>
      <w:hyperlink r:id="rId19" w:history="1">
        <w:r w:rsidR="00ED7989" w:rsidRPr="00CF79C6">
          <w:rPr>
            <w:rStyle w:val="Hyperlink"/>
            <w:rFonts w:asciiTheme="minorHAnsi" w:eastAsia="Times New Roman" w:hAnsiTheme="minorHAnsi" w:cstheme="minorHAnsi"/>
            <w:sz w:val="22"/>
            <w:lang w:eastAsia="en-GB"/>
          </w:rPr>
          <w:t>Individual Rights Requests guidance</w:t>
        </w:r>
      </w:hyperlink>
      <w:r w:rsidR="00ED7989" w:rsidRPr="00CF79C6">
        <w:rPr>
          <w:rFonts w:asciiTheme="minorHAnsi" w:hAnsiTheme="minorHAnsi" w:cstheme="minorHAnsi"/>
          <w:sz w:val="22"/>
        </w:rPr>
        <w:t xml:space="preserve">  or </w:t>
      </w:r>
      <w:r w:rsidRPr="00CF79C6">
        <w:rPr>
          <w:rFonts w:asciiTheme="minorHAnsi" w:hAnsiTheme="minorHAnsi" w:cstheme="minorHAnsi"/>
          <w:sz w:val="22"/>
        </w:rPr>
        <w:t>contact</w:t>
      </w:r>
      <w:r w:rsidR="00ED7989" w:rsidRPr="00CF79C6">
        <w:rPr>
          <w:rFonts w:asciiTheme="minorHAnsi" w:hAnsiTheme="minorHAnsi" w:cstheme="minorHAnsi"/>
          <w:sz w:val="22"/>
        </w:rPr>
        <w:t>:</w:t>
      </w:r>
      <w:r w:rsidRPr="00CF79C6">
        <w:rPr>
          <w:rFonts w:asciiTheme="minorHAnsi" w:hAnsiTheme="minorHAnsi" w:cstheme="minorHAnsi"/>
          <w:sz w:val="22"/>
        </w:rPr>
        <w:t xml:space="preserve"> </w:t>
      </w:r>
      <w:hyperlink r:id="rId20" w:history="1">
        <w:r w:rsidR="00D54601" w:rsidRPr="00CF79C6">
          <w:rPr>
            <w:rStyle w:val="Hyperlink"/>
            <w:rFonts w:asciiTheme="minorHAnsi" w:hAnsiTheme="minorHAnsi" w:cstheme="minorHAnsi"/>
            <w:i/>
            <w:sz w:val="22"/>
          </w:rPr>
          <w:t>dataprotection@rcog.org.uk</w:t>
        </w:r>
      </w:hyperlink>
      <w:r w:rsidR="00ED7989" w:rsidRPr="00CF79C6">
        <w:rPr>
          <w:rStyle w:val="Hyperlink"/>
          <w:rFonts w:asciiTheme="minorHAnsi" w:hAnsiTheme="minorHAnsi" w:cstheme="minorHAnsi"/>
          <w:i/>
          <w:sz w:val="22"/>
        </w:rPr>
        <w:t>.</w:t>
      </w:r>
      <w:r w:rsidR="00D54601" w:rsidRPr="00CF79C6">
        <w:rPr>
          <w:rFonts w:asciiTheme="minorHAnsi" w:hAnsiTheme="minorHAnsi" w:cstheme="minorHAnsi"/>
          <w:i/>
          <w:sz w:val="22"/>
        </w:rPr>
        <w:t xml:space="preserve"> </w:t>
      </w:r>
    </w:p>
    <w:p w14:paraId="24F6E730" w14:textId="77777777" w:rsidR="004B0932" w:rsidRPr="00CF79C6" w:rsidRDefault="004B0932" w:rsidP="00843877">
      <w:pPr>
        <w:rPr>
          <w:rFonts w:asciiTheme="minorHAnsi" w:hAnsiTheme="minorHAnsi" w:cstheme="minorHAnsi"/>
          <w:sz w:val="22"/>
        </w:rPr>
      </w:pPr>
    </w:p>
    <w:p w14:paraId="2F0FD1B6" w14:textId="77777777" w:rsidR="00375775" w:rsidRPr="00CF79C6" w:rsidRDefault="00375775" w:rsidP="00375775">
      <w:pPr>
        <w:rPr>
          <w:rFonts w:asciiTheme="minorHAnsi" w:hAnsiTheme="minorHAnsi" w:cstheme="minorHAnsi"/>
          <w:sz w:val="22"/>
        </w:rPr>
      </w:pPr>
    </w:p>
    <w:p w14:paraId="0CED1294" w14:textId="77777777" w:rsidR="00B06994" w:rsidRPr="00CF79C6" w:rsidRDefault="00B06994" w:rsidP="00B06994">
      <w:pPr>
        <w:rPr>
          <w:rFonts w:asciiTheme="minorHAnsi" w:hAnsiTheme="minorHAnsi" w:cstheme="minorHAnsi"/>
          <w:b/>
          <w:sz w:val="22"/>
        </w:rPr>
      </w:pPr>
      <w:r w:rsidRPr="00CF79C6">
        <w:rPr>
          <w:rFonts w:asciiTheme="minorHAnsi" w:hAnsiTheme="minorHAnsi" w:cstheme="minorHAnsi"/>
          <w:b/>
          <w:sz w:val="22"/>
        </w:rPr>
        <w:t>Data Protection Officer</w:t>
      </w:r>
    </w:p>
    <w:p w14:paraId="7DEE7AF9" w14:textId="77777777" w:rsidR="00D54601" w:rsidRPr="00CF79C6" w:rsidRDefault="00D54601" w:rsidP="00D54601">
      <w:pPr>
        <w:rPr>
          <w:rFonts w:ascii="Calibri" w:hAnsi="Calibri" w:cs="Calibri"/>
          <w:sz w:val="22"/>
          <w:szCs w:val="24"/>
        </w:rPr>
      </w:pPr>
      <w:r w:rsidRPr="00CF79C6">
        <w:rPr>
          <w:rFonts w:asciiTheme="minorHAnsi" w:hAnsiTheme="minorHAnsi" w:cstheme="minorHAnsi"/>
          <w:sz w:val="22"/>
          <w:lang w:val="en-US"/>
        </w:rPr>
        <w:t xml:space="preserve">We are a small organisation with less than 250 employees so we do not have a Data Protection Officer. This function is shared between the Senior Information Risk Officer (SIRO) and the Deputy SIRO. </w:t>
      </w:r>
      <w:r w:rsidRPr="00CF79C6">
        <w:rPr>
          <w:rFonts w:asciiTheme="minorHAnsi" w:hAnsiTheme="minorHAnsi" w:cstheme="minorHAnsi"/>
          <w:sz w:val="22"/>
        </w:rPr>
        <w:t>They are</w:t>
      </w:r>
      <w:r w:rsidRPr="00CF79C6">
        <w:rPr>
          <w:rFonts w:ascii="Calibri" w:hAnsi="Calibri" w:cs="Calibri"/>
          <w:sz w:val="22"/>
          <w:szCs w:val="24"/>
        </w:rPr>
        <w:t xml:space="preserve"> responsible for overseeing compliance with this privacy notice</w:t>
      </w:r>
      <w:r w:rsidRPr="00CF79C6">
        <w:rPr>
          <w:rFonts w:ascii="Calibri" w:hAnsi="Calibri" w:cs="Calibri"/>
          <w:i/>
          <w:sz w:val="22"/>
          <w:szCs w:val="24"/>
        </w:rPr>
        <w:t>.</w:t>
      </w:r>
      <w:r w:rsidRPr="00CF79C6">
        <w:rPr>
          <w:rFonts w:ascii="Calibri" w:hAnsi="Calibri" w:cs="Calibri"/>
          <w:sz w:val="22"/>
          <w:szCs w:val="24"/>
        </w:rPr>
        <w:t xml:space="preserve"> If you have any questions about this privacy </w:t>
      </w:r>
      <w:r w:rsidR="00ED7989" w:rsidRPr="00CF79C6">
        <w:rPr>
          <w:rFonts w:ascii="Calibri" w:hAnsi="Calibri" w:cs="Calibri"/>
          <w:sz w:val="22"/>
          <w:szCs w:val="24"/>
        </w:rPr>
        <w:t xml:space="preserve">information </w:t>
      </w:r>
      <w:r w:rsidRPr="00CF79C6">
        <w:rPr>
          <w:rFonts w:ascii="Calibri" w:hAnsi="Calibri" w:cs="Calibri"/>
          <w:sz w:val="22"/>
          <w:szCs w:val="24"/>
        </w:rPr>
        <w:t>or how we handle your personal information the SIRO and Deputy SIRO can be contacted on</w:t>
      </w:r>
      <w:r w:rsidRPr="00CF79C6">
        <w:rPr>
          <w:rFonts w:asciiTheme="minorHAnsi" w:hAnsiTheme="minorHAnsi" w:cstheme="minorHAnsi"/>
          <w:sz w:val="22"/>
          <w:lang w:val="en-US"/>
        </w:rPr>
        <w:t xml:space="preserve">: </w:t>
      </w:r>
      <w:hyperlink r:id="rId21" w:history="1">
        <w:r w:rsidRPr="00CF79C6">
          <w:rPr>
            <w:rStyle w:val="Hyperlink"/>
            <w:rFonts w:asciiTheme="minorHAnsi" w:hAnsiTheme="minorHAnsi" w:cstheme="minorHAnsi"/>
            <w:sz w:val="22"/>
            <w:lang w:val="en-US"/>
          </w:rPr>
          <w:t>dataprotection@rcog.org.uk</w:t>
        </w:r>
      </w:hyperlink>
      <w:r w:rsidRPr="00CF79C6">
        <w:rPr>
          <w:rFonts w:asciiTheme="minorHAnsi" w:hAnsiTheme="minorHAnsi" w:cstheme="minorHAnsi"/>
          <w:sz w:val="22"/>
          <w:lang w:val="en-US"/>
        </w:rPr>
        <w:t>.</w:t>
      </w:r>
      <w:r w:rsidRPr="00CF79C6">
        <w:rPr>
          <w:rFonts w:ascii="Calibri" w:hAnsi="Calibri" w:cs="Calibri"/>
          <w:sz w:val="22"/>
          <w:szCs w:val="24"/>
        </w:rPr>
        <w:t xml:space="preserve"> </w:t>
      </w:r>
    </w:p>
    <w:p w14:paraId="40F0A00A" w14:textId="77777777" w:rsidR="00D54601" w:rsidRPr="00CF79C6" w:rsidRDefault="00D54601" w:rsidP="00D54601">
      <w:pPr>
        <w:rPr>
          <w:rFonts w:ascii="Calibri" w:hAnsi="Calibri" w:cs="Calibri"/>
          <w:i/>
          <w:sz w:val="22"/>
          <w:szCs w:val="24"/>
        </w:rPr>
      </w:pPr>
    </w:p>
    <w:p w14:paraId="6A386397" w14:textId="77777777" w:rsidR="00595998" w:rsidRPr="00E30651" w:rsidRDefault="00D54601" w:rsidP="00D54601">
      <w:pPr>
        <w:rPr>
          <w:rFonts w:asciiTheme="minorHAnsi" w:hAnsiTheme="minorHAnsi" w:cstheme="minorHAnsi"/>
          <w:sz w:val="22"/>
        </w:rPr>
      </w:pPr>
      <w:r w:rsidRPr="00CF79C6">
        <w:rPr>
          <w:rFonts w:ascii="Calibri" w:hAnsi="Calibri" w:cs="Calibri"/>
          <w:sz w:val="22"/>
          <w:szCs w:val="24"/>
        </w:rPr>
        <w:t>The supervisory authority in the UK for data protection matters is the Information Commissioner’s Office (ICO). If you think your data protection rights have been breached by us, you are able to make a complaint at any time to the ICO.</w:t>
      </w:r>
      <w:r w:rsidRPr="00E30651">
        <w:rPr>
          <w:rFonts w:asciiTheme="minorHAnsi" w:hAnsiTheme="minorHAnsi" w:cstheme="minorHAnsi"/>
          <w:sz w:val="22"/>
        </w:rPr>
        <w:t xml:space="preserve"> </w:t>
      </w:r>
    </w:p>
    <w:p w14:paraId="10518E65" w14:textId="77777777" w:rsidR="00595998" w:rsidRPr="00E30651" w:rsidRDefault="00595998" w:rsidP="00B06994">
      <w:pPr>
        <w:rPr>
          <w:rFonts w:asciiTheme="minorHAnsi" w:hAnsiTheme="minorHAnsi" w:cstheme="minorHAnsi"/>
          <w:sz w:val="22"/>
        </w:rPr>
      </w:pPr>
    </w:p>
    <w:sectPr w:rsidR="00595998" w:rsidRPr="00E30651" w:rsidSect="00E30651">
      <w:footerReference w:type="default" r:id="rId22"/>
      <w:pgSz w:w="11906" w:h="16838"/>
      <w:pgMar w:top="141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7EAB" w14:textId="77777777" w:rsidR="00BB0B0C" w:rsidRDefault="00BB0B0C" w:rsidP="001A043C">
      <w:r>
        <w:separator/>
      </w:r>
    </w:p>
  </w:endnote>
  <w:endnote w:type="continuationSeparator" w:id="0">
    <w:p w14:paraId="34DC0C4B" w14:textId="77777777" w:rsidR="00BB0B0C" w:rsidRDefault="00BB0B0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70759"/>
      <w:docPartObj>
        <w:docPartGallery w:val="Page Numbers (Bottom of Page)"/>
        <w:docPartUnique/>
      </w:docPartObj>
    </w:sdtPr>
    <w:sdtEndPr>
      <w:rPr>
        <w:noProof/>
      </w:rPr>
    </w:sdtEndPr>
    <w:sdtContent>
      <w:p w14:paraId="6EAE123E" w14:textId="4A7467FA" w:rsidR="003B5D39" w:rsidRPr="003B5D39" w:rsidRDefault="00246717" w:rsidP="003B5D39">
        <w:pPr>
          <w:pStyle w:val="Footer"/>
          <w:jc w:val="both"/>
          <w:rPr>
            <w:sz w:val="18"/>
            <w:szCs w:val="18"/>
          </w:rPr>
        </w:pPr>
        <w:r>
          <w:rPr>
            <w:sz w:val="18"/>
            <w:szCs w:val="18"/>
          </w:rPr>
          <w:t>May 2022</w:t>
        </w:r>
      </w:p>
      <w:p w14:paraId="26FEB8B4" w14:textId="2877308B" w:rsidR="003B5D39" w:rsidRDefault="003B5D39">
        <w:pPr>
          <w:pStyle w:val="Footer"/>
          <w:jc w:val="right"/>
        </w:pPr>
        <w:r>
          <w:fldChar w:fldCharType="begin"/>
        </w:r>
        <w:r>
          <w:instrText xml:space="preserve"> PAGE   \* MERGEFORMAT </w:instrText>
        </w:r>
        <w:r>
          <w:fldChar w:fldCharType="separate"/>
        </w:r>
        <w:r w:rsidR="00561335">
          <w:rPr>
            <w:noProof/>
          </w:rPr>
          <w:t>2</w:t>
        </w:r>
        <w:r>
          <w:rPr>
            <w:noProof/>
          </w:rPr>
          <w:fldChar w:fldCharType="end"/>
        </w:r>
      </w:p>
    </w:sdtContent>
  </w:sdt>
  <w:p w14:paraId="1500A5B0"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67BC" w14:textId="77777777" w:rsidR="00BB0B0C" w:rsidRDefault="00BB0B0C" w:rsidP="001A043C">
      <w:r>
        <w:separator/>
      </w:r>
    </w:p>
  </w:footnote>
  <w:footnote w:type="continuationSeparator" w:id="0">
    <w:p w14:paraId="76BEF5D8" w14:textId="77777777" w:rsidR="00BB0B0C" w:rsidRDefault="00BB0B0C"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84FE2"/>
    <w:multiLevelType w:val="hybridMultilevel"/>
    <w:tmpl w:val="9D58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B37C1C"/>
    <w:multiLevelType w:val="hybridMultilevel"/>
    <w:tmpl w:val="47C2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7327C"/>
    <w:multiLevelType w:val="hybridMultilevel"/>
    <w:tmpl w:val="1BD6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329CF"/>
    <w:multiLevelType w:val="multilevel"/>
    <w:tmpl w:val="298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12EC7"/>
    <w:multiLevelType w:val="multilevel"/>
    <w:tmpl w:val="10BEC1F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9" w15:restartNumberingAfterBreak="0">
    <w:nsid w:val="6A14466B"/>
    <w:multiLevelType w:val="hybridMultilevel"/>
    <w:tmpl w:val="5C64FE28"/>
    <w:lvl w:ilvl="0" w:tplc="AC7CC44E">
      <w:start w:val="1"/>
      <w:numFmt w:val="bullet"/>
      <w:pStyle w:val="Bullet1"/>
      <w:lvlText w:val="·"/>
      <w:lvlJc w:val="left"/>
      <w:pPr>
        <w:tabs>
          <w:tab w:val="num" w:pos="360"/>
        </w:tabs>
        <w:ind w:left="360" w:hanging="360"/>
      </w:pPr>
      <w:rPr>
        <w:rFonts w:ascii="Symbol" w:hAnsi="Symbol" w:hint="default"/>
      </w:rPr>
    </w:lvl>
    <w:lvl w:ilvl="1" w:tplc="7438E694" w:tentative="1">
      <w:start w:val="1"/>
      <w:numFmt w:val="bullet"/>
      <w:lvlText w:val="·"/>
      <w:lvlJc w:val="left"/>
      <w:pPr>
        <w:tabs>
          <w:tab w:val="num" w:pos="1440"/>
        </w:tabs>
        <w:ind w:left="1440" w:hanging="360"/>
      </w:pPr>
      <w:rPr>
        <w:rFonts w:ascii="Symbol" w:hAnsi="Symbol" w:hint="default"/>
      </w:rPr>
    </w:lvl>
    <w:lvl w:ilvl="2" w:tplc="4418A55A" w:tentative="1">
      <w:start w:val="1"/>
      <w:numFmt w:val="bullet"/>
      <w:lvlText w:val="·"/>
      <w:lvlJc w:val="left"/>
      <w:pPr>
        <w:tabs>
          <w:tab w:val="num" w:pos="2160"/>
        </w:tabs>
        <w:ind w:left="2160" w:hanging="360"/>
      </w:pPr>
      <w:rPr>
        <w:rFonts w:ascii="Symbol" w:hAnsi="Symbol" w:hint="default"/>
      </w:rPr>
    </w:lvl>
    <w:lvl w:ilvl="3" w:tplc="EF66D962" w:tentative="1">
      <w:start w:val="1"/>
      <w:numFmt w:val="bullet"/>
      <w:lvlText w:val="·"/>
      <w:lvlJc w:val="left"/>
      <w:pPr>
        <w:tabs>
          <w:tab w:val="num" w:pos="2880"/>
        </w:tabs>
        <w:ind w:left="2880" w:hanging="360"/>
      </w:pPr>
      <w:rPr>
        <w:rFonts w:ascii="Symbol" w:hAnsi="Symbol" w:hint="default"/>
      </w:rPr>
    </w:lvl>
    <w:lvl w:ilvl="4" w:tplc="2CF28C48" w:tentative="1">
      <w:start w:val="1"/>
      <w:numFmt w:val="bullet"/>
      <w:lvlText w:val="o"/>
      <w:lvlJc w:val="left"/>
      <w:pPr>
        <w:tabs>
          <w:tab w:val="num" w:pos="3600"/>
        </w:tabs>
        <w:ind w:left="3600" w:hanging="360"/>
      </w:pPr>
      <w:rPr>
        <w:rFonts w:ascii="Courier New" w:hAnsi="Courier New" w:hint="default"/>
      </w:rPr>
    </w:lvl>
    <w:lvl w:ilvl="5" w:tplc="1FFA167E" w:tentative="1">
      <w:start w:val="1"/>
      <w:numFmt w:val="bullet"/>
      <w:lvlText w:val="§"/>
      <w:lvlJc w:val="left"/>
      <w:pPr>
        <w:tabs>
          <w:tab w:val="num" w:pos="4320"/>
        </w:tabs>
        <w:ind w:left="4320" w:hanging="360"/>
      </w:pPr>
      <w:rPr>
        <w:rFonts w:ascii="Wingdings" w:hAnsi="Wingdings" w:hint="default"/>
      </w:rPr>
    </w:lvl>
    <w:lvl w:ilvl="6" w:tplc="5E3226C2" w:tentative="1">
      <w:start w:val="1"/>
      <w:numFmt w:val="bullet"/>
      <w:lvlText w:val="·"/>
      <w:lvlJc w:val="left"/>
      <w:pPr>
        <w:tabs>
          <w:tab w:val="num" w:pos="5040"/>
        </w:tabs>
        <w:ind w:left="5040" w:hanging="360"/>
      </w:pPr>
      <w:rPr>
        <w:rFonts w:ascii="Symbol" w:hAnsi="Symbol" w:hint="default"/>
      </w:rPr>
    </w:lvl>
    <w:lvl w:ilvl="7" w:tplc="281AF024" w:tentative="1">
      <w:start w:val="1"/>
      <w:numFmt w:val="bullet"/>
      <w:lvlText w:val="o"/>
      <w:lvlJc w:val="left"/>
      <w:pPr>
        <w:tabs>
          <w:tab w:val="num" w:pos="5760"/>
        </w:tabs>
        <w:ind w:left="5760" w:hanging="360"/>
      </w:pPr>
      <w:rPr>
        <w:rFonts w:ascii="Courier New" w:hAnsi="Courier New" w:hint="default"/>
      </w:rPr>
    </w:lvl>
    <w:lvl w:ilvl="8" w:tplc="2020DEA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12CAA"/>
    <w:multiLevelType w:val="hybridMultilevel"/>
    <w:tmpl w:val="6B1C8F4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825E54"/>
    <w:multiLevelType w:val="hybridMultilevel"/>
    <w:tmpl w:val="300CB53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0"/>
  </w:num>
  <w:num w:numId="2">
    <w:abstractNumId w:val="13"/>
  </w:num>
  <w:num w:numId="3">
    <w:abstractNumId w:val="2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5"/>
  </w:num>
  <w:num w:numId="15">
    <w:abstractNumId w:val="23"/>
  </w:num>
  <w:num w:numId="16">
    <w:abstractNumId w:val="33"/>
  </w:num>
  <w:num w:numId="17">
    <w:abstractNumId w:val="21"/>
  </w:num>
  <w:num w:numId="18">
    <w:abstractNumId w:val="41"/>
  </w:num>
  <w:num w:numId="19">
    <w:abstractNumId w:val="34"/>
  </w:num>
  <w:num w:numId="20">
    <w:abstractNumId w:val="34"/>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8"/>
  </w:num>
  <w:num w:numId="22">
    <w:abstractNumId w:val="37"/>
  </w:num>
  <w:num w:numId="23">
    <w:abstractNumId w:val="30"/>
  </w:num>
  <w:num w:numId="24">
    <w:abstractNumId w:val="24"/>
  </w:num>
  <w:num w:numId="25">
    <w:abstractNumId w:val="19"/>
  </w:num>
  <w:num w:numId="26">
    <w:abstractNumId w:val="42"/>
  </w:num>
  <w:num w:numId="27">
    <w:abstractNumId w:val="14"/>
  </w:num>
  <w:num w:numId="28">
    <w:abstractNumId w:val="15"/>
  </w:num>
  <w:num w:numId="29">
    <w:abstractNumId w:val="18"/>
  </w:num>
  <w:num w:numId="30">
    <w:abstractNumId w:val="38"/>
  </w:num>
  <w:num w:numId="31">
    <w:abstractNumId w:val="25"/>
  </w:num>
  <w:num w:numId="32">
    <w:abstractNumId w:val="16"/>
  </w:num>
  <w:num w:numId="33">
    <w:abstractNumId w:val="29"/>
  </w:num>
  <w:num w:numId="34">
    <w:abstractNumId w:val="32"/>
  </w:num>
  <w:num w:numId="35">
    <w:abstractNumId w:val="11"/>
  </w:num>
  <w:num w:numId="36">
    <w:abstractNumId w:val="12"/>
  </w:num>
  <w:num w:numId="37">
    <w:abstractNumId w:val="36"/>
  </w:num>
  <w:num w:numId="38">
    <w:abstractNumId w:val="26"/>
  </w:num>
  <w:num w:numId="39">
    <w:abstractNumId w:val="17"/>
  </w:num>
  <w:num w:numId="40">
    <w:abstractNumId w:val="40"/>
  </w:num>
  <w:num w:numId="41">
    <w:abstractNumId w:val="39"/>
  </w:num>
  <w:num w:numId="42">
    <w:abstractNumId w:val="27"/>
  </w:num>
  <w:num w:numId="43">
    <w:abstractNumId w:val="31"/>
  </w:num>
  <w:num w:numId="44">
    <w:abstractNumId w:val="4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revisionView w:inkAnnotation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12E13"/>
    <w:rsid w:val="0002107B"/>
    <w:rsid w:val="00026065"/>
    <w:rsid w:val="00036387"/>
    <w:rsid w:val="00041511"/>
    <w:rsid w:val="000472BE"/>
    <w:rsid w:val="000523AA"/>
    <w:rsid w:val="00057F0E"/>
    <w:rsid w:val="0006003D"/>
    <w:rsid w:val="0006530E"/>
    <w:rsid w:val="00074624"/>
    <w:rsid w:val="00085ECA"/>
    <w:rsid w:val="00086736"/>
    <w:rsid w:val="000B2883"/>
    <w:rsid w:val="000D0065"/>
    <w:rsid w:val="000D7C5A"/>
    <w:rsid w:val="000E44C4"/>
    <w:rsid w:val="001014CD"/>
    <w:rsid w:val="0010608F"/>
    <w:rsid w:val="001100A4"/>
    <w:rsid w:val="00123D80"/>
    <w:rsid w:val="00130602"/>
    <w:rsid w:val="00145156"/>
    <w:rsid w:val="00154E5B"/>
    <w:rsid w:val="00160CAF"/>
    <w:rsid w:val="001706C5"/>
    <w:rsid w:val="001809BD"/>
    <w:rsid w:val="001A043C"/>
    <w:rsid w:val="001A5177"/>
    <w:rsid w:val="001B16D2"/>
    <w:rsid w:val="001E08A5"/>
    <w:rsid w:val="001F393F"/>
    <w:rsid w:val="00200868"/>
    <w:rsid w:val="00201C24"/>
    <w:rsid w:val="00206199"/>
    <w:rsid w:val="0022495D"/>
    <w:rsid w:val="00246717"/>
    <w:rsid w:val="00253362"/>
    <w:rsid w:val="002643C5"/>
    <w:rsid w:val="002654E1"/>
    <w:rsid w:val="002A0CCA"/>
    <w:rsid w:val="002A3E9A"/>
    <w:rsid w:val="002A3F35"/>
    <w:rsid w:val="002A7FC2"/>
    <w:rsid w:val="002B4AD0"/>
    <w:rsid w:val="002D38AB"/>
    <w:rsid w:val="002E738B"/>
    <w:rsid w:val="002F680E"/>
    <w:rsid w:val="00310DDF"/>
    <w:rsid w:val="00317DC4"/>
    <w:rsid w:val="003323FB"/>
    <w:rsid w:val="00334A9D"/>
    <w:rsid w:val="003427BB"/>
    <w:rsid w:val="0034669E"/>
    <w:rsid w:val="00346EC2"/>
    <w:rsid w:val="00356698"/>
    <w:rsid w:val="00375775"/>
    <w:rsid w:val="00377094"/>
    <w:rsid w:val="00377DCA"/>
    <w:rsid w:val="0038262A"/>
    <w:rsid w:val="00387D48"/>
    <w:rsid w:val="00396C77"/>
    <w:rsid w:val="003B5D39"/>
    <w:rsid w:val="003C2A80"/>
    <w:rsid w:val="003D3CA4"/>
    <w:rsid w:val="003D45B9"/>
    <w:rsid w:val="003E1EC3"/>
    <w:rsid w:val="00403CD5"/>
    <w:rsid w:val="004067EE"/>
    <w:rsid w:val="004131AE"/>
    <w:rsid w:val="0041675C"/>
    <w:rsid w:val="00416F0B"/>
    <w:rsid w:val="00426FA5"/>
    <w:rsid w:val="00433C42"/>
    <w:rsid w:val="00450BEF"/>
    <w:rsid w:val="004521B8"/>
    <w:rsid w:val="0046243E"/>
    <w:rsid w:val="004626B1"/>
    <w:rsid w:val="00463EC3"/>
    <w:rsid w:val="00476407"/>
    <w:rsid w:val="00481BF1"/>
    <w:rsid w:val="00484519"/>
    <w:rsid w:val="00491A67"/>
    <w:rsid w:val="004A007F"/>
    <w:rsid w:val="004A4328"/>
    <w:rsid w:val="004A62B0"/>
    <w:rsid w:val="004B0932"/>
    <w:rsid w:val="004B74B9"/>
    <w:rsid w:val="004C4569"/>
    <w:rsid w:val="004C6286"/>
    <w:rsid w:val="004D2F78"/>
    <w:rsid w:val="005010BA"/>
    <w:rsid w:val="00561335"/>
    <w:rsid w:val="00564642"/>
    <w:rsid w:val="00576313"/>
    <w:rsid w:val="005800F6"/>
    <w:rsid w:val="005810C7"/>
    <w:rsid w:val="00581622"/>
    <w:rsid w:val="00595998"/>
    <w:rsid w:val="005A2C5A"/>
    <w:rsid w:val="005A6E23"/>
    <w:rsid w:val="005B0782"/>
    <w:rsid w:val="005C18E7"/>
    <w:rsid w:val="005C5CE3"/>
    <w:rsid w:val="005C65AD"/>
    <w:rsid w:val="005C718E"/>
    <w:rsid w:val="005D1734"/>
    <w:rsid w:val="005D40AA"/>
    <w:rsid w:val="0060390B"/>
    <w:rsid w:val="00634B1C"/>
    <w:rsid w:val="00635F41"/>
    <w:rsid w:val="00640E2D"/>
    <w:rsid w:val="00653EFB"/>
    <w:rsid w:val="00661563"/>
    <w:rsid w:val="00670A32"/>
    <w:rsid w:val="00681C45"/>
    <w:rsid w:val="00684CFF"/>
    <w:rsid w:val="00686CB1"/>
    <w:rsid w:val="00686D3E"/>
    <w:rsid w:val="006955E4"/>
    <w:rsid w:val="006A4C17"/>
    <w:rsid w:val="006B7F50"/>
    <w:rsid w:val="006D6073"/>
    <w:rsid w:val="006F3D29"/>
    <w:rsid w:val="006F5F4C"/>
    <w:rsid w:val="006F75DE"/>
    <w:rsid w:val="007063C1"/>
    <w:rsid w:val="00706E91"/>
    <w:rsid w:val="0071177E"/>
    <w:rsid w:val="00717735"/>
    <w:rsid w:val="00727931"/>
    <w:rsid w:val="007448F5"/>
    <w:rsid w:val="007459A5"/>
    <w:rsid w:val="00750370"/>
    <w:rsid w:val="00767095"/>
    <w:rsid w:val="007744FD"/>
    <w:rsid w:val="007757A0"/>
    <w:rsid w:val="00776081"/>
    <w:rsid w:val="00784846"/>
    <w:rsid w:val="00792047"/>
    <w:rsid w:val="00796D17"/>
    <w:rsid w:val="007A283C"/>
    <w:rsid w:val="007A7B48"/>
    <w:rsid w:val="007B6326"/>
    <w:rsid w:val="007B6D01"/>
    <w:rsid w:val="007D009D"/>
    <w:rsid w:val="007D7BE9"/>
    <w:rsid w:val="007F053D"/>
    <w:rsid w:val="007F05B2"/>
    <w:rsid w:val="007F212B"/>
    <w:rsid w:val="00800EB3"/>
    <w:rsid w:val="00807C0C"/>
    <w:rsid w:val="008200FB"/>
    <w:rsid w:val="00823084"/>
    <w:rsid w:val="0082604E"/>
    <w:rsid w:val="00834004"/>
    <w:rsid w:val="00843877"/>
    <w:rsid w:val="00843D15"/>
    <w:rsid w:val="00853078"/>
    <w:rsid w:val="00863019"/>
    <w:rsid w:val="00866747"/>
    <w:rsid w:val="008A090E"/>
    <w:rsid w:val="008A774D"/>
    <w:rsid w:val="008C10AA"/>
    <w:rsid w:val="008C6E40"/>
    <w:rsid w:val="008D272B"/>
    <w:rsid w:val="008E69F2"/>
    <w:rsid w:val="008F047A"/>
    <w:rsid w:val="008F7F53"/>
    <w:rsid w:val="00906785"/>
    <w:rsid w:val="0091487F"/>
    <w:rsid w:val="00914CFB"/>
    <w:rsid w:val="00924D6B"/>
    <w:rsid w:val="00926025"/>
    <w:rsid w:val="00931F13"/>
    <w:rsid w:val="00933449"/>
    <w:rsid w:val="0094328B"/>
    <w:rsid w:val="0094502A"/>
    <w:rsid w:val="009616BC"/>
    <w:rsid w:val="00967DDD"/>
    <w:rsid w:val="009776AE"/>
    <w:rsid w:val="00984BFF"/>
    <w:rsid w:val="009901E9"/>
    <w:rsid w:val="0099552B"/>
    <w:rsid w:val="009B212C"/>
    <w:rsid w:val="009B3C08"/>
    <w:rsid w:val="009B53B9"/>
    <w:rsid w:val="009B7B0A"/>
    <w:rsid w:val="009C12AA"/>
    <w:rsid w:val="009D590F"/>
    <w:rsid w:val="009E6EEF"/>
    <w:rsid w:val="009E7B29"/>
    <w:rsid w:val="009F1096"/>
    <w:rsid w:val="009F2E5D"/>
    <w:rsid w:val="009F30AC"/>
    <w:rsid w:val="009F50AE"/>
    <w:rsid w:val="009F5CDA"/>
    <w:rsid w:val="00A01850"/>
    <w:rsid w:val="00A068F6"/>
    <w:rsid w:val="00A121FA"/>
    <w:rsid w:val="00A24FD3"/>
    <w:rsid w:val="00A363BE"/>
    <w:rsid w:val="00A41707"/>
    <w:rsid w:val="00A66450"/>
    <w:rsid w:val="00A774B7"/>
    <w:rsid w:val="00A84C21"/>
    <w:rsid w:val="00A8771E"/>
    <w:rsid w:val="00A92D69"/>
    <w:rsid w:val="00A9318F"/>
    <w:rsid w:val="00AA3D91"/>
    <w:rsid w:val="00AE1756"/>
    <w:rsid w:val="00AF4EFF"/>
    <w:rsid w:val="00B0051C"/>
    <w:rsid w:val="00B012D5"/>
    <w:rsid w:val="00B06994"/>
    <w:rsid w:val="00B1226B"/>
    <w:rsid w:val="00B1360C"/>
    <w:rsid w:val="00B670B3"/>
    <w:rsid w:val="00B74FC4"/>
    <w:rsid w:val="00B7764A"/>
    <w:rsid w:val="00B920C1"/>
    <w:rsid w:val="00B93B7A"/>
    <w:rsid w:val="00BA28D5"/>
    <w:rsid w:val="00BA46AC"/>
    <w:rsid w:val="00BB0B0C"/>
    <w:rsid w:val="00BB439C"/>
    <w:rsid w:val="00BB45CC"/>
    <w:rsid w:val="00BD2011"/>
    <w:rsid w:val="00C0596B"/>
    <w:rsid w:val="00C20234"/>
    <w:rsid w:val="00C324C1"/>
    <w:rsid w:val="00C5366C"/>
    <w:rsid w:val="00C60556"/>
    <w:rsid w:val="00C62BD6"/>
    <w:rsid w:val="00C76510"/>
    <w:rsid w:val="00C769F1"/>
    <w:rsid w:val="00C815AA"/>
    <w:rsid w:val="00C85BE9"/>
    <w:rsid w:val="00C9113C"/>
    <w:rsid w:val="00CC1384"/>
    <w:rsid w:val="00CC2C17"/>
    <w:rsid w:val="00CC5051"/>
    <w:rsid w:val="00CD49F5"/>
    <w:rsid w:val="00CD74ED"/>
    <w:rsid w:val="00CF79C6"/>
    <w:rsid w:val="00D015C8"/>
    <w:rsid w:val="00D071EE"/>
    <w:rsid w:val="00D117A9"/>
    <w:rsid w:val="00D2147E"/>
    <w:rsid w:val="00D32C24"/>
    <w:rsid w:val="00D54601"/>
    <w:rsid w:val="00D64A4C"/>
    <w:rsid w:val="00D71B01"/>
    <w:rsid w:val="00D97977"/>
    <w:rsid w:val="00D97C7D"/>
    <w:rsid w:val="00DA21CA"/>
    <w:rsid w:val="00DA71F6"/>
    <w:rsid w:val="00DB144E"/>
    <w:rsid w:val="00DB4AEE"/>
    <w:rsid w:val="00DE585A"/>
    <w:rsid w:val="00DF63AF"/>
    <w:rsid w:val="00E30651"/>
    <w:rsid w:val="00E45485"/>
    <w:rsid w:val="00E47AB5"/>
    <w:rsid w:val="00E84852"/>
    <w:rsid w:val="00E92726"/>
    <w:rsid w:val="00E97BC6"/>
    <w:rsid w:val="00EA08F5"/>
    <w:rsid w:val="00EA1A62"/>
    <w:rsid w:val="00EA23F1"/>
    <w:rsid w:val="00EA5908"/>
    <w:rsid w:val="00EA6495"/>
    <w:rsid w:val="00EA75AB"/>
    <w:rsid w:val="00ED3477"/>
    <w:rsid w:val="00ED7989"/>
    <w:rsid w:val="00EE02DD"/>
    <w:rsid w:val="00EE1A17"/>
    <w:rsid w:val="00EE33F0"/>
    <w:rsid w:val="00EE3556"/>
    <w:rsid w:val="00EF052D"/>
    <w:rsid w:val="00EF246D"/>
    <w:rsid w:val="00F01E36"/>
    <w:rsid w:val="00F022C7"/>
    <w:rsid w:val="00F07CF9"/>
    <w:rsid w:val="00F228CA"/>
    <w:rsid w:val="00F25A04"/>
    <w:rsid w:val="00F3542C"/>
    <w:rsid w:val="00F37DB6"/>
    <w:rsid w:val="00F42FD8"/>
    <w:rsid w:val="00F44AD3"/>
    <w:rsid w:val="00F67620"/>
    <w:rsid w:val="00F70971"/>
    <w:rsid w:val="00F71D1C"/>
    <w:rsid w:val="00F754B5"/>
    <w:rsid w:val="00F76150"/>
    <w:rsid w:val="00F76D2D"/>
    <w:rsid w:val="00F86276"/>
    <w:rsid w:val="00F9109A"/>
    <w:rsid w:val="00F924F9"/>
    <w:rsid w:val="00F93180"/>
    <w:rsid w:val="00FA2258"/>
    <w:rsid w:val="00FA4693"/>
    <w:rsid w:val="00FC7D5D"/>
    <w:rsid w:val="00FE3CA4"/>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98CF7D"/>
  <w15:docId w15:val="{2E0F1AF1-6172-4E34-9EC9-27A10182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NormalSpaced">
    <w:name w:val="NormalSpaced"/>
    <w:basedOn w:val="Normal"/>
    <w:next w:val="Normal"/>
    <w:rsid w:val="00D32C24"/>
    <w:pPr>
      <w:spacing w:before="100" w:beforeAutospacing="1" w:after="240" w:afterAutospacing="1" w:line="288" w:lineRule="auto"/>
      <w:jc w:val="both"/>
    </w:pPr>
    <w:rPr>
      <w:rFonts w:eastAsia="Times New Roman"/>
      <w:sz w:val="20"/>
      <w:szCs w:val="24"/>
      <w:lang w:eastAsia="en-GB"/>
    </w:rPr>
  </w:style>
  <w:style w:type="paragraph" w:customStyle="1" w:styleId="Bullet1">
    <w:name w:val="Bullet1"/>
    <w:basedOn w:val="Normal"/>
    <w:rsid w:val="00D32C24"/>
    <w:pPr>
      <w:numPr>
        <w:numId w:val="41"/>
      </w:numPr>
      <w:spacing w:before="100" w:beforeAutospacing="1" w:after="240" w:afterAutospacing="1" w:line="300" w:lineRule="atLeast"/>
      <w:jc w:val="both"/>
    </w:pPr>
    <w:rPr>
      <w:rFonts w:eastAsia="Times New Roman"/>
      <w:sz w:val="20"/>
      <w:szCs w:val="20"/>
    </w:rPr>
  </w:style>
  <w:style w:type="character" w:styleId="CommentReference">
    <w:name w:val="annotation reference"/>
    <w:basedOn w:val="DefaultParagraphFont"/>
    <w:uiPriority w:val="99"/>
    <w:semiHidden/>
    <w:unhideWhenUsed/>
    <w:rsid w:val="00C815AA"/>
    <w:rPr>
      <w:sz w:val="16"/>
      <w:szCs w:val="16"/>
    </w:rPr>
  </w:style>
  <w:style w:type="paragraph" w:styleId="CommentText">
    <w:name w:val="annotation text"/>
    <w:basedOn w:val="Normal"/>
    <w:link w:val="CommentTextChar"/>
    <w:uiPriority w:val="99"/>
    <w:unhideWhenUsed/>
    <w:rsid w:val="00C815AA"/>
    <w:rPr>
      <w:sz w:val="20"/>
      <w:szCs w:val="20"/>
    </w:rPr>
  </w:style>
  <w:style w:type="character" w:customStyle="1" w:styleId="CommentTextChar">
    <w:name w:val="Comment Text Char"/>
    <w:basedOn w:val="DefaultParagraphFont"/>
    <w:link w:val="CommentText"/>
    <w:uiPriority w:val="99"/>
    <w:rsid w:val="00C815AA"/>
    <w:rPr>
      <w:lang w:eastAsia="en-US"/>
    </w:rPr>
  </w:style>
  <w:style w:type="paragraph" w:styleId="CommentSubject">
    <w:name w:val="annotation subject"/>
    <w:basedOn w:val="CommentText"/>
    <w:next w:val="CommentText"/>
    <w:link w:val="CommentSubjectChar"/>
    <w:uiPriority w:val="99"/>
    <w:semiHidden/>
    <w:unhideWhenUsed/>
    <w:rsid w:val="00C815AA"/>
    <w:rPr>
      <w:b/>
      <w:bCs/>
    </w:rPr>
  </w:style>
  <w:style w:type="character" w:customStyle="1" w:styleId="CommentSubjectChar">
    <w:name w:val="Comment Subject Char"/>
    <w:basedOn w:val="CommentTextChar"/>
    <w:link w:val="CommentSubject"/>
    <w:uiPriority w:val="99"/>
    <w:semiHidden/>
    <w:rsid w:val="00C815AA"/>
    <w:rPr>
      <w:b/>
      <w:bCs/>
      <w:lang w:eastAsia="en-US"/>
    </w:rPr>
  </w:style>
  <w:style w:type="paragraph" w:styleId="Revision">
    <w:name w:val="Revision"/>
    <w:hidden/>
    <w:uiPriority w:val="99"/>
    <w:semiHidden/>
    <w:rsid w:val="00C815AA"/>
    <w:rPr>
      <w:sz w:val="24"/>
      <w:szCs w:val="22"/>
      <w:lang w:eastAsia="en-US"/>
    </w:rPr>
  </w:style>
  <w:style w:type="character" w:styleId="Strong">
    <w:name w:val="Strong"/>
    <w:basedOn w:val="DefaultParagraphFont"/>
    <w:uiPriority w:val="22"/>
    <w:qFormat/>
    <w:rsid w:val="00FE3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502009">
      <w:bodyDiv w:val="1"/>
      <w:marLeft w:val="0"/>
      <w:marRight w:val="0"/>
      <w:marTop w:val="0"/>
      <w:marBottom w:val="0"/>
      <w:divBdr>
        <w:top w:val="none" w:sz="0" w:space="0" w:color="auto"/>
        <w:left w:val="none" w:sz="0" w:space="0" w:color="auto"/>
        <w:bottom w:val="none" w:sz="0" w:space="0" w:color="auto"/>
        <w:right w:val="none" w:sz="0" w:space="0" w:color="auto"/>
      </w:divBdr>
    </w:div>
    <w:div w:id="16099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og.org.uk/en/legal/privacy-policy-cookies/" TargetMode="External"/><Relationship Id="rId18" Type="http://schemas.openxmlformats.org/officeDocument/2006/relationships/hyperlink" Target="https://www.rcog.org.uk/en/about-us/policies/data-protection-policy/individual-rights-requests/" TargetMode="External"/><Relationship Id="rId3" Type="http://schemas.openxmlformats.org/officeDocument/2006/relationships/styles" Target="styles.xml"/><Relationship Id="rId21" Type="http://schemas.openxmlformats.org/officeDocument/2006/relationships/hyperlink" Target="mailto:dataprotection@rcog.org.uk" TargetMode="External"/><Relationship Id="rId7" Type="http://schemas.openxmlformats.org/officeDocument/2006/relationships/endnotes" Target="endnotes.xml"/><Relationship Id="rId12" Type="http://schemas.openxmlformats.org/officeDocument/2006/relationships/hyperlink" Target="https://www.beapplied.com/privacy" TargetMode="External"/><Relationship Id="rId17" Type="http://schemas.openxmlformats.org/officeDocument/2006/relationships/hyperlink" Target="https://www.rcog.org.uk/en/legal/privacy-policy-cookies/" TargetMode="External"/><Relationship Id="rId2" Type="http://schemas.openxmlformats.org/officeDocument/2006/relationships/numbering" Target="numbering.xml"/><Relationship Id="rId16" Type="http://schemas.openxmlformats.org/officeDocument/2006/relationships/hyperlink" Target="https://www.rcog.org.uk/globalassets/documents/about-us/policies/rcog-retention-schedule.pdf" TargetMode="External"/><Relationship Id="rId20" Type="http://schemas.openxmlformats.org/officeDocument/2006/relationships/hyperlink" Target="mailto:dataprotection@rcog.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pplied.com/priva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og.org.uk/globalassets/documents/about-us/policies/rcog-retention-schedule.pdf" TargetMode="External"/><Relationship Id="rId23" Type="http://schemas.openxmlformats.org/officeDocument/2006/relationships/fontTable" Target="fontTable.xml"/><Relationship Id="rId10" Type="http://schemas.openxmlformats.org/officeDocument/2006/relationships/hyperlink" Target="https://www.beapplied.com/privacy" TargetMode="External"/><Relationship Id="rId19" Type="http://schemas.openxmlformats.org/officeDocument/2006/relationships/hyperlink" Target="https://www.rcog.org.uk/en/about-us/policies/data-protection-policy/individual-rights-requests/" TargetMode="External"/><Relationship Id="rId4" Type="http://schemas.openxmlformats.org/officeDocument/2006/relationships/settings" Target="settings.xml"/><Relationship Id="rId9" Type="http://schemas.openxmlformats.org/officeDocument/2006/relationships/hyperlink" Target="https://www.rcog.org.uk/en/about-us/policies/data-protection-policy/" TargetMode="External"/><Relationship Id="rId14" Type="http://schemas.openxmlformats.org/officeDocument/2006/relationships/hyperlink" Target="https://www.rcog.org.uk/en/legal/privacy-policy-cookie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7EFB-9F5C-4D8A-A4E4-365B7727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8</Pages>
  <Words>2587</Words>
  <Characters>14749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17302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Caroline Page</cp:lastModifiedBy>
  <cp:revision>2</cp:revision>
  <cp:lastPrinted>2018-02-22T09:48:00Z</cp:lastPrinted>
  <dcterms:created xsi:type="dcterms:W3CDTF">2022-05-24T11:40:00Z</dcterms:created>
  <dcterms:modified xsi:type="dcterms:W3CDTF">2022-05-24T11:40:00Z</dcterms:modified>
</cp:coreProperties>
</file>